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76" w:rsidRDefault="00B63D24" w:rsidP="00BB28A2">
      <w:pPr>
        <w:pStyle w:val="Nadpis1"/>
        <w:jc w:val="center"/>
        <w:rPr>
          <w:color w:val="auto"/>
        </w:rPr>
      </w:pPr>
      <w:r w:rsidRPr="00BB28A2">
        <w:rPr>
          <w:color w:val="auto"/>
        </w:rPr>
        <w:t xml:space="preserve">ŠKOLENÍ </w:t>
      </w:r>
      <w:proofErr w:type="gramStart"/>
      <w:r w:rsidRPr="00BB28A2">
        <w:rPr>
          <w:color w:val="auto"/>
        </w:rPr>
        <w:t>TRENÉRŮ  III</w:t>
      </w:r>
      <w:proofErr w:type="gramEnd"/>
      <w:r w:rsidRPr="00BB28A2">
        <w:rPr>
          <w:color w:val="auto"/>
        </w:rPr>
        <w:t xml:space="preserve">. </w:t>
      </w:r>
      <w:r w:rsidR="00BB28A2" w:rsidRPr="00BB28A2">
        <w:rPr>
          <w:color w:val="auto"/>
        </w:rPr>
        <w:t>T</w:t>
      </w:r>
      <w:r w:rsidRPr="00BB28A2">
        <w:rPr>
          <w:color w:val="auto"/>
        </w:rPr>
        <w:t>řídy</w:t>
      </w:r>
    </w:p>
    <w:p w:rsidR="00BB28A2" w:rsidRPr="00BB28A2" w:rsidRDefault="00BB28A2" w:rsidP="00BB28A2"/>
    <w:p w:rsidR="00BB28A2" w:rsidRPr="00BB28A2" w:rsidRDefault="00BB28A2" w:rsidP="00BB28A2">
      <w:pPr>
        <w:rPr>
          <w:rFonts w:ascii="Times New Roman" w:hAnsi="Times New Roman" w:cs="Times New Roman"/>
        </w:rPr>
      </w:pPr>
      <w:r w:rsidRPr="00BB28A2">
        <w:rPr>
          <w:rFonts w:ascii="Times New Roman" w:hAnsi="Times New Roman" w:cs="Times New Roman"/>
          <w:b/>
        </w:rPr>
        <w:t>Pořadatel: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Beskydská šachová škola</w:t>
      </w:r>
      <w:r w:rsidR="00F208F6">
        <w:rPr>
          <w:rFonts w:ascii="Times New Roman" w:hAnsi="Times New Roman" w:cs="Times New Roman"/>
        </w:rPr>
        <w:t xml:space="preserve"> </w:t>
      </w:r>
      <w:proofErr w:type="gramStart"/>
      <w:r w:rsidR="00F208F6">
        <w:rPr>
          <w:rFonts w:ascii="Times New Roman" w:hAnsi="Times New Roman" w:cs="Times New Roman"/>
        </w:rPr>
        <w:t>o.s.</w:t>
      </w:r>
      <w:proofErr w:type="gramEnd"/>
      <w:r>
        <w:rPr>
          <w:rFonts w:ascii="Times New Roman" w:hAnsi="Times New Roman" w:cs="Times New Roman"/>
        </w:rPr>
        <w:t>, Frýdek-Místek</w:t>
      </w:r>
    </w:p>
    <w:p w:rsidR="00BB28A2" w:rsidRPr="00BB28A2" w:rsidRDefault="00BB28A2" w:rsidP="00B63D24">
      <w:pPr>
        <w:rPr>
          <w:rFonts w:ascii="Times New Roman" w:hAnsi="Times New Roman" w:cs="Times New Roman"/>
        </w:rPr>
      </w:pPr>
      <w:r w:rsidRPr="00BB28A2">
        <w:rPr>
          <w:rFonts w:ascii="Times New Roman" w:hAnsi="Times New Roman" w:cs="Times New Roman"/>
          <w:b/>
        </w:rPr>
        <w:t>Termín: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303D">
        <w:rPr>
          <w:rFonts w:ascii="Times New Roman" w:hAnsi="Times New Roman" w:cs="Times New Roman"/>
        </w:rPr>
        <w:t>15. – 18. 5. 2014</w:t>
      </w:r>
    </w:p>
    <w:p w:rsidR="009153D7" w:rsidRPr="00BB28A2" w:rsidRDefault="009153D7" w:rsidP="00B63D24">
      <w:pPr>
        <w:rPr>
          <w:rFonts w:ascii="Times New Roman" w:hAnsi="Times New Roman" w:cs="Times New Roman"/>
        </w:rPr>
      </w:pPr>
      <w:r w:rsidRPr="00BB28A2">
        <w:rPr>
          <w:rFonts w:ascii="Times New Roman" w:hAnsi="Times New Roman" w:cs="Times New Roman"/>
          <w:b/>
        </w:rPr>
        <w:t>Zahájení:</w:t>
      </w:r>
      <w:r w:rsidR="00A2303D">
        <w:rPr>
          <w:rFonts w:ascii="Times New Roman" w:hAnsi="Times New Roman" w:cs="Times New Roman"/>
        </w:rPr>
        <w:tab/>
      </w:r>
      <w:r w:rsidR="00A2303D">
        <w:rPr>
          <w:rFonts w:ascii="Times New Roman" w:hAnsi="Times New Roman" w:cs="Times New Roman"/>
        </w:rPr>
        <w:tab/>
        <w:t>ve čtvrtek 15. 5</w:t>
      </w:r>
      <w:r w:rsidRPr="00BB28A2">
        <w:rPr>
          <w:rFonts w:ascii="Times New Roman" w:hAnsi="Times New Roman" w:cs="Times New Roman"/>
        </w:rPr>
        <w:t>. v 9.00 hod. v SVČ Klíč</w:t>
      </w:r>
    </w:p>
    <w:p w:rsidR="00B63D24" w:rsidRPr="00BB28A2" w:rsidRDefault="00B63D24" w:rsidP="00B63D24">
      <w:pPr>
        <w:rPr>
          <w:rFonts w:ascii="Times New Roman" w:hAnsi="Times New Roman" w:cs="Times New Roman"/>
        </w:rPr>
      </w:pPr>
      <w:r w:rsidRPr="00BB28A2">
        <w:rPr>
          <w:rFonts w:ascii="Times New Roman" w:hAnsi="Times New Roman" w:cs="Times New Roman"/>
          <w:b/>
        </w:rPr>
        <w:t>Místo:</w:t>
      </w:r>
      <w:r w:rsidRPr="00BB28A2">
        <w:rPr>
          <w:rFonts w:ascii="Times New Roman" w:hAnsi="Times New Roman" w:cs="Times New Roman"/>
          <w:b/>
        </w:rPr>
        <w:tab/>
      </w:r>
      <w:r w:rsidRPr="00BB28A2">
        <w:rPr>
          <w:rFonts w:ascii="Times New Roman" w:hAnsi="Times New Roman" w:cs="Times New Roman"/>
        </w:rPr>
        <w:tab/>
      </w:r>
      <w:r w:rsidRPr="00BB28A2">
        <w:rPr>
          <w:rFonts w:ascii="Times New Roman" w:hAnsi="Times New Roman" w:cs="Times New Roman"/>
        </w:rPr>
        <w:tab/>
        <w:t>SVČ Klíč, ul. Pionýrů 767, Frýdek-Místek, 73802</w:t>
      </w:r>
    </w:p>
    <w:p w:rsidR="009153D7" w:rsidRPr="00BB28A2" w:rsidRDefault="00BB28A2" w:rsidP="00B63D24">
      <w:pPr>
        <w:rPr>
          <w:rFonts w:ascii="Times New Roman" w:hAnsi="Times New Roman" w:cs="Times New Roman"/>
        </w:rPr>
      </w:pPr>
      <w:r w:rsidRPr="00BB28A2">
        <w:rPr>
          <w:rFonts w:ascii="Times New Roman" w:hAnsi="Times New Roman" w:cs="Times New Roman"/>
          <w:b/>
        </w:rPr>
        <w:t>Lektoři: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53D7" w:rsidRPr="00BB28A2">
        <w:rPr>
          <w:rFonts w:ascii="Times New Roman" w:hAnsi="Times New Roman" w:cs="Times New Roman"/>
        </w:rPr>
        <w:t>Václav Mitura – trenér I. třídy</w:t>
      </w:r>
    </w:p>
    <w:p w:rsidR="009153D7" w:rsidRPr="00BB28A2" w:rsidRDefault="009153D7" w:rsidP="00B63D24">
      <w:pPr>
        <w:rPr>
          <w:rFonts w:ascii="Times New Roman" w:hAnsi="Times New Roman" w:cs="Times New Roman"/>
        </w:rPr>
      </w:pPr>
      <w:r w:rsidRPr="00BB28A2">
        <w:rPr>
          <w:rFonts w:ascii="Times New Roman" w:hAnsi="Times New Roman" w:cs="Times New Roman"/>
        </w:rPr>
        <w:t xml:space="preserve"> </w:t>
      </w:r>
      <w:r w:rsidRPr="00BB28A2">
        <w:rPr>
          <w:rFonts w:ascii="Times New Roman" w:hAnsi="Times New Roman" w:cs="Times New Roman"/>
        </w:rPr>
        <w:tab/>
      </w:r>
      <w:r w:rsidRPr="00BB28A2">
        <w:rPr>
          <w:rFonts w:ascii="Times New Roman" w:hAnsi="Times New Roman" w:cs="Times New Roman"/>
        </w:rPr>
        <w:tab/>
      </w:r>
      <w:r w:rsidRPr="00BB28A2">
        <w:rPr>
          <w:rFonts w:ascii="Times New Roman" w:hAnsi="Times New Roman" w:cs="Times New Roman"/>
        </w:rPr>
        <w:tab/>
        <w:t xml:space="preserve">Pavel </w:t>
      </w:r>
      <w:proofErr w:type="spellStart"/>
      <w:r w:rsidRPr="00BB28A2">
        <w:rPr>
          <w:rFonts w:ascii="Times New Roman" w:hAnsi="Times New Roman" w:cs="Times New Roman"/>
        </w:rPr>
        <w:t>Benčo</w:t>
      </w:r>
      <w:proofErr w:type="spellEnd"/>
      <w:r w:rsidRPr="00BB28A2">
        <w:rPr>
          <w:rFonts w:ascii="Times New Roman" w:hAnsi="Times New Roman" w:cs="Times New Roman"/>
        </w:rPr>
        <w:t xml:space="preserve"> – trenér II. třídy</w:t>
      </w:r>
    </w:p>
    <w:p w:rsidR="009153D7" w:rsidRPr="00BB28A2" w:rsidRDefault="00A2303D" w:rsidP="00B63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Stanislav Jasný</w:t>
      </w:r>
      <w:r w:rsidR="009153D7" w:rsidRPr="00BB28A2">
        <w:rPr>
          <w:rFonts w:ascii="Times New Roman" w:hAnsi="Times New Roman" w:cs="Times New Roman"/>
        </w:rPr>
        <w:t xml:space="preserve"> – trenér II. třídy</w:t>
      </w:r>
    </w:p>
    <w:p w:rsidR="00590564" w:rsidRPr="00BB28A2" w:rsidRDefault="00590564" w:rsidP="005905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BB28A2">
        <w:rPr>
          <w:rFonts w:ascii="Times New Roman" w:eastAsia="Times New Roman" w:hAnsi="Times New Roman" w:cs="Times New Roman"/>
          <w:b/>
          <w:bCs/>
          <w:color w:val="333333"/>
        </w:rPr>
        <w:t>Požadavky na uchazeče:</w:t>
      </w:r>
      <w:bookmarkStart w:id="0" w:name="_GoBack"/>
      <w:bookmarkEnd w:id="0"/>
    </w:p>
    <w:p w:rsidR="00590564" w:rsidRPr="00BB28A2" w:rsidRDefault="00590564" w:rsidP="00590564">
      <w:pPr>
        <w:numPr>
          <w:ilvl w:val="0"/>
          <w:numId w:val="1"/>
        </w:numPr>
        <w:spacing w:after="0" w:line="240" w:lineRule="auto"/>
        <w:ind w:left="462"/>
        <w:rPr>
          <w:rFonts w:ascii="Times New Roman" w:eastAsia="Times New Roman" w:hAnsi="Times New Roman" w:cs="Times New Roman"/>
          <w:color w:val="333333"/>
        </w:rPr>
      </w:pPr>
      <w:r w:rsidRPr="00BB28A2">
        <w:rPr>
          <w:rFonts w:ascii="Times New Roman" w:eastAsia="Times New Roman" w:hAnsi="Times New Roman" w:cs="Times New Roman"/>
          <w:color w:val="333333"/>
        </w:rPr>
        <w:t>věk minimálně 17 let (výkon funkce trenéra III.</w:t>
      </w:r>
      <w:r w:rsidR="00B05A59">
        <w:rPr>
          <w:rFonts w:ascii="Times New Roman" w:eastAsia="Times New Roman" w:hAnsi="Times New Roman" w:cs="Times New Roman"/>
          <w:color w:val="333333"/>
        </w:rPr>
        <w:t xml:space="preserve"> </w:t>
      </w:r>
      <w:r w:rsidRPr="00BB28A2">
        <w:rPr>
          <w:rFonts w:ascii="Times New Roman" w:eastAsia="Times New Roman" w:hAnsi="Times New Roman" w:cs="Times New Roman"/>
          <w:color w:val="333333"/>
        </w:rPr>
        <w:t>tř</w:t>
      </w:r>
      <w:r w:rsidR="00A46708">
        <w:rPr>
          <w:rFonts w:ascii="Times New Roman" w:eastAsia="Times New Roman" w:hAnsi="Times New Roman" w:cs="Times New Roman"/>
          <w:color w:val="333333"/>
        </w:rPr>
        <w:t>ídy může vykonávat až od 18 let)</w:t>
      </w:r>
    </w:p>
    <w:p w:rsidR="00590564" w:rsidRPr="00BB28A2" w:rsidRDefault="00590564" w:rsidP="00590564">
      <w:pPr>
        <w:numPr>
          <w:ilvl w:val="0"/>
          <w:numId w:val="1"/>
        </w:numPr>
        <w:spacing w:after="0" w:line="240" w:lineRule="auto"/>
        <w:ind w:left="462"/>
        <w:rPr>
          <w:rFonts w:ascii="Times New Roman" w:eastAsia="Times New Roman" w:hAnsi="Times New Roman" w:cs="Times New Roman"/>
          <w:color w:val="333333"/>
        </w:rPr>
      </w:pPr>
      <w:r w:rsidRPr="00BB28A2">
        <w:rPr>
          <w:rFonts w:ascii="Times New Roman" w:eastAsia="Times New Roman" w:hAnsi="Times New Roman" w:cs="Times New Roman"/>
          <w:color w:val="333333"/>
        </w:rPr>
        <w:t>registrace v ŠSČR (v době školení má uchazeč řádně uhrazené členské příspěvky ŠSČR);</w:t>
      </w:r>
    </w:p>
    <w:p w:rsidR="00590564" w:rsidRPr="00BB28A2" w:rsidRDefault="00590564" w:rsidP="00590564">
      <w:pPr>
        <w:numPr>
          <w:ilvl w:val="0"/>
          <w:numId w:val="1"/>
        </w:numPr>
        <w:spacing w:after="0" w:line="240" w:lineRule="auto"/>
        <w:ind w:left="462"/>
        <w:rPr>
          <w:rFonts w:ascii="Times New Roman" w:eastAsia="Times New Roman" w:hAnsi="Times New Roman" w:cs="Times New Roman"/>
          <w:color w:val="333333"/>
        </w:rPr>
      </w:pPr>
      <w:r w:rsidRPr="00BB28A2">
        <w:rPr>
          <w:rFonts w:ascii="Times New Roman" w:eastAsia="Times New Roman" w:hAnsi="Times New Roman" w:cs="Times New Roman"/>
          <w:color w:val="333333"/>
        </w:rPr>
        <w:t>uhrazení stanoveného poplatku za školení.</w:t>
      </w:r>
    </w:p>
    <w:p w:rsidR="00590564" w:rsidRDefault="00590564" w:rsidP="00B63D24"/>
    <w:p w:rsidR="009153D7" w:rsidRPr="00BB28A2" w:rsidRDefault="009153D7" w:rsidP="00B63D24">
      <w:pPr>
        <w:rPr>
          <w:rFonts w:ascii="Times New Roman" w:hAnsi="Times New Roman" w:cs="Times New Roman"/>
        </w:rPr>
      </w:pPr>
      <w:r w:rsidRPr="00BB28A2">
        <w:rPr>
          <w:rFonts w:ascii="Times New Roman" w:hAnsi="Times New Roman" w:cs="Times New Roman"/>
          <w:b/>
        </w:rPr>
        <w:t>Zakončení:</w:t>
      </w:r>
      <w:r w:rsidR="00A2303D">
        <w:rPr>
          <w:rFonts w:ascii="Times New Roman" w:hAnsi="Times New Roman" w:cs="Times New Roman"/>
        </w:rPr>
        <w:tab/>
      </w:r>
      <w:r w:rsidR="00A2303D">
        <w:rPr>
          <w:rFonts w:ascii="Times New Roman" w:hAnsi="Times New Roman" w:cs="Times New Roman"/>
        </w:rPr>
        <w:tab/>
        <w:t>v neděli 18. 5. 2014</w:t>
      </w:r>
      <w:r w:rsidRPr="00BB28A2">
        <w:rPr>
          <w:rFonts w:ascii="Times New Roman" w:hAnsi="Times New Roman" w:cs="Times New Roman"/>
        </w:rPr>
        <w:t xml:space="preserve"> v 18.00 hod. v SVČ Klíč</w:t>
      </w:r>
    </w:p>
    <w:p w:rsidR="00BD67DC" w:rsidRPr="00BB28A2" w:rsidRDefault="00BD67DC" w:rsidP="00B63D24">
      <w:pPr>
        <w:rPr>
          <w:rFonts w:ascii="Times New Roman" w:hAnsi="Times New Roman" w:cs="Times New Roman"/>
        </w:rPr>
      </w:pPr>
      <w:r w:rsidRPr="00BB28A2">
        <w:rPr>
          <w:rFonts w:ascii="Times New Roman" w:hAnsi="Times New Roman" w:cs="Times New Roman"/>
          <w:b/>
        </w:rPr>
        <w:t>Cena:</w:t>
      </w:r>
      <w:r w:rsidRPr="00BB28A2">
        <w:rPr>
          <w:rFonts w:ascii="Times New Roman" w:hAnsi="Times New Roman" w:cs="Times New Roman"/>
        </w:rPr>
        <w:tab/>
      </w:r>
      <w:r w:rsidRPr="00BB28A2">
        <w:rPr>
          <w:rFonts w:ascii="Times New Roman" w:hAnsi="Times New Roman" w:cs="Times New Roman"/>
        </w:rPr>
        <w:tab/>
      </w:r>
      <w:r w:rsidRPr="00BB28A2">
        <w:rPr>
          <w:rFonts w:ascii="Times New Roman" w:hAnsi="Times New Roman" w:cs="Times New Roman"/>
        </w:rPr>
        <w:tab/>
        <w:t xml:space="preserve">900,- Kč </w:t>
      </w:r>
      <w:r w:rsidR="00B05A59">
        <w:rPr>
          <w:rFonts w:ascii="Times New Roman" w:hAnsi="Times New Roman" w:cs="Times New Roman"/>
        </w:rPr>
        <w:t xml:space="preserve">(členové BŠŠ 450,- Kč) cena </w:t>
      </w:r>
      <w:r w:rsidRPr="00BB28A2">
        <w:rPr>
          <w:rFonts w:ascii="Times New Roman" w:hAnsi="Times New Roman" w:cs="Times New Roman"/>
        </w:rPr>
        <w:t>zahrnuje:</w:t>
      </w:r>
    </w:p>
    <w:p w:rsidR="00BD67DC" w:rsidRPr="00BB28A2" w:rsidRDefault="00BD67DC" w:rsidP="00BD67DC">
      <w:pPr>
        <w:pStyle w:val="Odstavecseseznamem"/>
        <w:numPr>
          <w:ilvl w:val="3"/>
          <w:numId w:val="2"/>
        </w:numPr>
        <w:rPr>
          <w:rFonts w:ascii="Times New Roman" w:hAnsi="Times New Roman" w:cs="Times New Roman"/>
        </w:rPr>
      </w:pPr>
      <w:r w:rsidRPr="00BB28A2">
        <w:rPr>
          <w:rFonts w:ascii="Times New Roman" w:hAnsi="Times New Roman" w:cs="Times New Roman"/>
        </w:rPr>
        <w:t>4 denní cyklus soustředění</w:t>
      </w:r>
    </w:p>
    <w:p w:rsidR="00BD67DC" w:rsidRDefault="00BD67DC" w:rsidP="00BD67DC">
      <w:pPr>
        <w:pStyle w:val="Odstavecseseznamem"/>
        <w:numPr>
          <w:ilvl w:val="3"/>
          <w:numId w:val="2"/>
        </w:numPr>
        <w:rPr>
          <w:rFonts w:ascii="Times New Roman" w:hAnsi="Times New Roman" w:cs="Times New Roman"/>
        </w:rPr>
      </w:pPr>
      <w:r w:rsidRPr="00BB28A2">
        <w:rPr>
          <w:rFonts w:ascii="Times New Roman" w:hAnsi="Times New Roman" w:cs="Times New Roman"/>
        </w:rPr>
        <w:t xml:space="preserve">závěrečná zkouška – 30 – 50 dnů po školení, termín </w:t>
      </w:r>
      <w:r w:rsidR="00350793">
        <w:rPr>
          <w:rFonts w:ascii="Times New Roman" w:hAnsi="Times New Roman" w:cs="Times New Roman"/>
        </w:rPr>
        <w:t>a složení zkušební komise budou</w:t>
      </w:r>
      <w:r w:rsidRPr="00BB28A2">
        <w:rPr>
          <w:rFonts w:ascii="Times New Roman" w:hAnsi="Times New Roman" w:cs="Times New Roman"/>
        </w:rPr>
        <w:t xml:space="preserve"> upřesněn</w:t>
      </w:r>
      <w:r w:rsidR="00350793">
        <w:rPr>
          <w:rFonts w:ascii="Times New Roman" w:hAnsi="Times New Roman" w:cs="Times New Roman"/>
        </w:rPr>
        <w:t>y</w:t>
      </w:r>
      <w:r w:rsidRPr="00BB28A2">
        <w:rPr>
          <w:rFonts w:ascii="Times New Roman" w:hAnsi="Times New Roman" w:cs="Times New Roman"/>
        </w:rPr>
        <w:t xml:space="preserve"> na školení</w:t>
      </w:r>
    </w:p>
    <w:p w:rsidR="00880BC4" w:rsidRPr="00880BC4" w:rsidRDefault="00880BC4" w:rsidP="00880BC4">
      <w:pPr>
        <w:ind w:left="2124" w:hanging="2124"/>
        <w:rPr>
          <w:rFonts w:ascii="Times New Roman" w:hAnsi="Times New Roman" w:cs="Times New Roman"/>
        </w:rPr>
      </w:pPr>
      <w:r w:rsidRPr="00880BC4">
        <w:rPr>
          <w:rFonts w:ascii="Times New Roman" w:hAnsi="Times New Roman" w:cs="Times New Roman"/>
          <w:b/>
        </w:rPr>
        <w:t>Ubytování:</w:t>
      </w:r>
      <w:r w:rsidRPr="00880B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880BC4">
        <w:rPr>
          <w:rFonts w:ascii="Times New Roman" w:hAnsi="Times New Roman" w:cs="Times New Roman"/>
        </w:rPr>
        <w:t>na požádá</w:t>
      </w:r>
      <w:r>
        <w:rPr>
          <w:rFonts w:ascii="Times New Roman" w:hAnsi="Times New Roman" w:cs="Times New Roman"/>
        </w:rPr>
        <w:t xml:space="preserve">ní </w:t>
      </w:r>
      <w:r w:rsidR="00350793">
        <w:rPr>
          <w:rFonts w:ascii="Times New Roman" w:hAnsi="Times New Roman" w:cs="Times New Roman"/>
        </w:rPr>
        <w:t xml:space="preserve">nejpozději </w:t>
      </w:r>
      <w:r>
        <w:rPr>
          <w:rFonts w:ascii="Times New Roman" w:hAnsi="Times New Roman" w:cs="Times New Roman"/>
        </w:rPr>
        <w:t>týden</w:t>
      </w:r>
      <w:r w:rsidR="00350793">
        <w:rPr>
          <w:rFonts w:ascii="Times New Roman" w:hAnsi="Times New Roman" w:cs="Times New Roman"/>
        </w:rPr>
        <w:t xml:space="preserve"> předem</w:t>
      </w:r>
      <w:r>
        <w:rPr>
          <w:rFonts w:ascii="Times New Roman" w:hAnsi="Times New Roman" w:cs="Times New Roman"/>
        </w:rPr>
        <w:t xml:space="preserve"> </w:t>
      </w:r>
      <w:r w:rsidRPr="00880BC4">
        <w:rPr>
          <w:rFonts w:ascii="Times New Roman" w:hAnsi="Times New Roman" w:cs="Times New Roman"/>
        </w:rPr>
        <w:t>můžeme zajistit v Hotelové ubytovně Paskov (200 m od SVČ Klíč) dvoulůžkový pokoj v ceně 480,- Kč /noc</w:t>
      </w:r>
    </w:p>
    <w:p w:rsidR="00BD67DC" w:rsidRPr="00BB28A2" w:rsidRDefault="00BD67DC" w:rsidP="00BD67DC">
      <w:pPr>
        <w:rPr>
          <w:rFonts w:ascii="Times New Roman" w:hAnsi="Times New Roman" w:cs="Times New Roman"/>
        </w:rPr>
      </w:pPr>
    </w:p>
    <w:p w:rsidR="00350793" w:rsidRPr="00BB28A2" w:rsidRDefault="00350793" w:rsidP="00350793">
      <w:pPr>
        <w:rPr>
          <w:rFonts w:ascii="Times New Roman" w:hAnsi="Times New Roman" w:cs="Times New Roman"/>
        </w:rPr>
      </w:pPr>
      <w:r w:rsidRPr="00BB28A2">
        <w:rPr>
          <w:rFonts w:ascii="Times New Roman" w:hAnsi="Times New Roman" w:cs="Times New Roman"/>
          <w:b/>
        </w:rPr>
        <w:t>Přihlášení:</w:t>
      </w:r>
      <w:r w:rsidR="00A2303D">
        <w:rPr>
          <w:rFonts w:ascii="Times New Roman" w:hAnsi="Times New Roman" w:cs="Times New Roman"/>
        </w:rPr>
        <w:t xml:space="preserve"> </w:t>
      </w:r>
      <w:r w:rsidR="00A2303D">
        <w:rPr>
          <w:rFonts w:ascii="Times New Roman" w:hAnsi="Times New Roman" w:cs="Times New Roman"/>
        </w:rPr>
        <w:tab/>
      </w:r>
      <w:r w:rsidR="00A2303D">
        <w:rPr>
          <w:rFonts w:ascii="Times New Roman" w:hAnsi="Times New Roman" w:cs="Times New Roman"/>
        </w:rPr>
        <w:tab/>
        <w:t xml:space="preserve">na email: Ing. Pavel </w:t>
      </w:r>
      <w:proofErr w:type="spellStart"/>
      <w:r w:rsidR="00A2303D">
        <w:rPr>
          <w:rFonts w:ascii="Times New Roman" w:hAnsi="Times New Roman" w:cs="Times New Roman"/>
        </w:rPr>
        <w:t>Benčo</w:t>
      </w:r>
      <w:proofErr w:type="spellEnd"/>
      <w:r>
        <w:rPr>
          <w:rFonts w:ascii="Times New Roman" w:hAnsi="Times New Roman" w:cs="Times New Roman"/>
        </w:rPr>
        <w:t>,</w:t>
      </w:r>
      <w:r w:rsidRPr="00BB28A2">
        <w:rPr>
          <w:rFonts w:ascii="Times New Roman" w:hAnsi="Times New Roman" w:cs="Times New Roman"/>
        </w:rPr>
        <w:t xml:space="preserve"> </w:t>
      </w:r>
      <w:hyperlink r:id="rId7" w:history="1">
        <w:r w:rsidR="00A2303D" w:rsidRPr="005B59AF">
          <w:rPr>
            <w:rStyle w:val="Hypertextovodkaz"/>
            <w:rFonts w:ascii="Times New Roman" w:hAnsi="Times New Roman" w:cs="Times New Roman"/>
          </w:rPr>
          <w:t>p.benco@chessfm.cz</w:t>
        </w:r>
      </w:hyperlink>
      <w:r w:rsidR="00A2303D">
        <w:rPr>
          <w:rFonts w:ascii="Times New Roman" w:hAnsi="Times New Roman" w:cs="Times New Roman"/>
        </w:rPr>
        <w:t xml:space="preserve"> do 05. 05. 2014</w:t>
      </w:r>
    </w:p>
    <w:p w:rsidR="00BD67DC" w:rsidRDefault="00BD67DC" w:rsidP="00BD67DC"/>
    <w:p w:rsidR="00BD67DC" w:rsidRDefault="00BD67DC" w:rsidP="00BD67DC"/>
    <w:p w:rsidR="00BD67DC" w:rsidRDefault="00BD67DC" w:rsidP="00BD67DC"/>
    <w:p w:rsidR="00BD67DC" w:rsidRDefault="00BD67DC" w:rsidP="00BD67DC"/>
    <w:p w:rsidR="00BD67DC" w:rsidRDefault="00BD67DC" w:rsidP="00BD67DC"/>
    <w:p w:rsidR="0069447D" w:rsidRDefault="0069447D" w:rsidP="00BD67DC"/>
    <w:p w:rsidR="009153D7" w:rsidRPr="00B63D24" w:rsidRDefault="009153D7" w:rsidP="00B63D24"/>
    <w:p w:rsidR="00807C76" w:rsidRPr="00BB28A2" w:rsidRDefault="009153D7" w:rsidP="00BB28A2">
      <w:pPr>
        <w:pStyle w:val="Nadpis3"/>
        <w:jc w:val="center"/>
        <w:rPr>
          <w:sz w:val="24"/>
          <w:szCs w:val="24"/>
        </w:rPr>
      </w:pPr>
      <w:r w:rsidRPr="00BB28A2">
        <w:rPr>
          <w:sz w:val="24"/>
          <w:szCs w:val="24"/>
        </w:rPr>
        <w:lastRenderedPageBreak/>
        <w:t>PLÁN ŠKOLENÍ: (v rámci školení proběhne 34 výukových hodin)</w:t>
      </w:r>
    </w:p>
    <w:p w:rsidR="00891592" w:rsidRPr="00880BC4" w:rsidRDefault="00891592" w:rsidP="00807C76">
      <w:pPr>
        <w:pStyle w:val="Nadpis3"/>
        <w:rPr>
          <w:i/>
          <w:sz w:val="20"/>
          <w:szCs w:val="20"/>
        </w:rPr>
      </w:pPr>
      <w:r w:rsidRPr="00BB28A2">
        <w:rPr>
          <w:sz w:val="20"/>
          <w:szCs w:val="20"/>
        </w:rPr>
        <w:t>Škole</w:t>
      </w:r>
      <w:r w:rsidR="009153D7" w:rsidRPr="00BB28A2">
        <w:rPr>
          <w:sz w:val="20"/>
          <w:szCs w:val="20"/>
        </w:rPr>
        <w:t>ní je rozděleno do tří částí</w:t>
      </w:r>
      <w:r w:rsidR="009153D7" w:rsidRPr="00880BC4">
        <w:rPr>
          <w:i/>
          <w:sz w:val="20"/>
          <w:szCs w:val="20"/>
        </w:rPr>
        <w:t xml:space="preserve">:   </w:t>
      </w:r>
      <w:r w:rsidRPr="00880BC4">
        <w:rPr>
          <w:i/>
          <w:sz w:val="20"/>
          <w:szCs w:val="20"/>
        </w:rPr>
        <w:t>1. Všeobecná část.</w:t>
      </w:r>
    </w:p>
    <w:p w:rsidR="00EB12EA" w:rsidRPr="00880BC4" w:rsidRDefault="00891592" w:rsidP="00807C76">
      <w:pPr>
        <w:pStyle w:val="Nadpis3"/>
        <w:rPr>
          <w:i/>
          <w:sz w:val="20"/>
          <w:szCs w:val="20"/>
        </w:rPr>
      </w:pPr>
      <w:r w:rsidRPr="00880BC4">
        <w:rPr>
          <w:i/>
          <w:sz w:val="20"/>
          <w:szCs w:val="20"/>
        </w:rPr>
        <w:t xml:space="preserve">                                                          2.</w:t>
      </w:r>
      <w:r w:rsidR="00BB28A2" w:rsidRPr="00880BC4">
        <w:rPr>
          <w:i/>
          <w:sz w:val="20"/>
          <w:szCs w:val="20"/>
        </w:rPr>
        <w:t xml:space="preserve"> </w:t>
      </w:r>
      <w:r w:rsidRPr="00880BC4">
        <w:rPr>
          <w:i/>
          <w:sz w:val="20"/>
          <w:szCs w:val="20"/>
        </w:rPr>
        <w:t>Seznámení se šachovými programy a dat</w:t>
      </w:r>
      <w:r w:rsidR="00EB12EA" w:rsidRPr="00880BC4">
        <w:rPr>
          <w:i/>
          <w:sz w:val="20"/>
          <w:szCs w:val="20"/>
        </w:rPr>
        <w:t>abázemi.</w:t>
      </w:r>
    </w:p>
    <w:p w:rsidR="00EB12EA" w:rsidRPr="00880BC4" w:rsidRDefault="00EB12EA" w:rsidP="00807C76">
      <w:pPr>
        <w:pStyle w:val="Nadpis3"/>
        <w:rPr>
          <w:i/>
          <w:sz w:val="20"/>
          <w:szCs w:val="20"/>
        </w:rPr>
      </w:pPr>
      <w:r w:rsidRPr="00880BC4">
        <w:rPr>
          <w:i/>
          <w:sz w:val="20"/>
          <w:szCs w:val="20"/>
        </w:rPr>
        <w:t xml:space="preserve">                                                          3.</w:t>
      </w:r>
      <w:r w:rsidR="00BB28A2" w:rsidRPr="00880BC4">
        <w:rPr>
          <w:i/>
          <w:sz w:val="20"/>
          <w:szCs w:val="20"/>
        </w:rPr>
        <w:t xml:space="preserve"> </w:t>
      </w:r>
      <w:r w:rsidRPr="00880BC4">
        <w:rPr>
          <w:i/>
          <w:sz w:val="20"/>
          <w:szCs w:val="20"/>
        </w:rPr>
        <w:t>Obecná – šachová část.</w:t>
      </w:r>
    </w:p>
    <w:p w:rsidR="00EB12EA" w:rsidRPr="00BB28A2" w:rsidRDefault="00EB12EA" w:rsidP="00807C76">
      <w:pPr>
        <w:pStyle w:val="Nadpis3"/>
        <w:rPr>
          <w:sz w:val="20"/>
          <w:szCs w:val="20"/>
        </w:rPr>
      </w:pPr>
    </w:p>
    <w:p w:rsidR="00BB28A2" w:rsidRPr="00880BC4" w:rsidRDefault="00EB12EA" w:rsidP="00807C76">
      <w:pPr>
        <w:pStyle w:val="Nadpis3"/>
        <w:rPr>
          <w:sz w:val="24"/>
          <w:szCs w:val="24"/>
        </w:rPr>
      </w:pPr>
      <w:proofErr w:type="gramStart"/>
      <w:r w:rsidRPr="00880BC4">
        <w:rPr>
          <w:sz w:val="24"/>
          <w:szCs w:val="24"/>
        </w:rPr>
        <w:t>1.Všeobecná</w:t>
      </w:r>
      <w:proofErr w:type="gramEnd"/>
      <w:r w:rsidRPr="00880BC4">
        <w:rPr>
          <w:sz w:val="24"/>
          <w:szCs w:val="24"/>
        </w:rPr>
        <w:t xml:space="preserve"> část – 6 – 8 hodin</w:t>
      </w:r>
      <w:r w:rsidR="00590564" w:rsidRPr="00880BC4">
        <w:rPr>
          <w:sz w:val="24"/>
          <w:szCs w:val="24"/>
        </w:rPr>
        <w:t xml:space="preserve"> </w:t>
      </w:r>
    </w:p>
    <w:p w:rsidR="00EB12EA" w:rsidRPr="00BB28A2" w:rsidRDefault="00590564" w:rsidP="00807C76">
      <w:pPr>
        <w:pStyle w:val="Nadpis3"/>
        <w:rPr>
          <w:sz w:val="20"/>
          <w:szCs w:val="20"/>
        </w:rPr>
      </w:pPr>
      <w:r w:rsidRPr="00BB28A2">
        <w:rPr>
          <w:sz w:val="20"/>
          <w:szCs w:val="20"/>
        </w:rPr>
        <w:t>(lektoři</w:t>
      </w:r>
      <w:r w:rsidR="0069447D">
        <w:rPr>
          <w:sz w:val="20"/>
          <w:szCs w:val="20"/>
        </w:rPr>
        <w:t>:</w:t>
      </w:r>
      <w:r w:rsidR="009153D7" w:rsidRPr="00BB28A2">
        <w:rPr>
          <w:sz w:val="20"/>
          <w:szCs w:val="20"/>
        </w:rPr>
        <w:t xml:space="preserve"> Václav </w:t>
      </w:r>
      <w:proofErr w:type="spellStart"/>
      <w:r w:rsidR="009153D7" w:rsidRPr="00BB28A2">
        <w:rPr>
          <w:sz w:val="20"/>
          <w:szCs w:val="20"/>
        </w:rPr>
        <w:t>Mitura</w:t>
      </w:r>
      <w:proofErr w:type="spellEnd"/>
      <w:r w:rsidR="009153D7" w:rsidRPr="00BB28A2">
        <w:rPr>
          <w:sz w:val="20"/>
          <w:szCs w:val="20"/>
        </w:rPr>
        <w:t xml:space="preserve">, Pavel </w:t>
      </w:r>
      <w:proofErr w:type="spellStart"/>
      <w:r w:rsidR="009153D7" w:rsidRPr="00BB28A2">
        <w:rPr>
          <w:sz w:val="20"/>
          <w:szCs w:val="20"/>
        </w:rPr>
        <w:t>Benčo</w:t>
      </w:r>
      <w:proofErr w:type="spellEnd"/>
      <w:r w:rsidR="009153D7" w:rsidRPr="00BB28A2">
        <w:rPr>
          <w:sz w:val="20"/>
          <w:szCs w:val="20"/>
        </w:rPr>
        <w:t>)</w:t>
      </w:r>
    </w:p>
    <w:p w:rsidR="00323DF1" w:rsidRPr="00BB28A2" w:rsidRDefault="00323DF1" w:rsidP="00807C76">
      <w:pPr>
        <w:pStyle w:val="Nadpis3"/>
        <w:rPr>
          <w:sz w:val="20"/>
          <w:szCs w:val="20"/>
        </w:rPr>
      </w:pPr>
    </w:p>
    <w:p w:rsidR="00EB12EA" w:rsidRPr="00BB28A2" w:rsidRDefault="00EB12EA" w:rsidP="00807C76">
      <w:pPr>
        <w:pStyle w:val="Nadpis3"/>
        <w:rPr>
          <w:sz w:val="20"/>
          <w:szCs w:val="20"/>
        </w:rPr>
      </w:pPr>
      <w:r w:rsidRPr="00BB28A2">
        <w:rPr>
          <w:sz w:val="20"/>
          <w:szCs w:val="20"/>
        </w:rPr>
        <w:t>a/ pravidla FIDE a šachová legislativa</w:t>
      </w:r>
      <w:r w:rsidR="00D67F16" w:rsidRPr="00BB28A2">
        <w:rPr>
          <w:sz w:val="20"/>
          <w:szCs w:val="20"/>
        </w:rPr>
        <w:t>.</w:t>
      </w:r>
    </w:p>
    <w:p w:rsidR="00EB12EA" w:rsidRPr="00BB28A2" w:rsidRDefault="00EB12EA" w:rsidP="00807C76">
      <w:pPr>
        <w:pStyle w:val="Nadpis3"/>
        <w:rPr>
          <w:sz w:val="20"/>
          <w:szCs w:val="20"/>
        </w:rPr>
      </w:pPr>
      <w:r w:rsidRPr="00BB28A2">
        <w:rPr>
          <w:sz w:val="20"/>
          <w:szCs w:val="20"/>
        </w:rPr>
        <w:t>b/ pedagogika</w:t>
      </w:r>
      <w:r w:rsidR="00880BC4">
        <w:rPr>
          <w:sz w:val="20"/>
          <w:szCs w:val="20"/>
        </w:rPr>
        <w:t xml:space="preserve"> – </w:t>
      </w:r>
      <w:proofErr w:type="gramStart"/>
      <w:r w:rsidR="00880BC4">
        <w:rPr>
          <w:sz w:val="20"/>
          <w:szCs w:val="20"/>
        </w:rPr>
        <w:t>věda o  výchově</w:t>
      </w:r>
      <w:proofErr w:type="gramEnd"/>
      <w:r w:rsidR="00C535DD" w:rsidRPr="00BB28A2">
        <w:rPr>
          <w:sz w:val="20"/>
          <w:szCs w:val="20"/>
        </w:rPr>
        <w:t>,</w:t>
      </w:r>
      <w:r w:rsidR="00880BC4">
        <w:rPr>
          <w:sz w:val="20"/>
          <w:szCs w:val="20"/>
        </w:rPr>
        <w:t xml:space="preserve"> </w:t>
      </w:r>
      <w:r w:rsidR="00C535DD" w:rsidRPr="00BB28A2">
        <w:rPr>
          <w:sz w:val="20"/>
          <w:szCs w:val="20"/>
        </w:rPr>
        <w:t>činnost formující osobnost člověka,</w:t>
      </w:r>
      <w:r w:rsidR="00B63D24" w:rsidRPr="00BB28A2">
        <w:rPr>
          <w:sz w:val="20"/>
          <w:szCs w:val="20"/>
        </w:rPr>
        <w:t xml:space="preserve"> </w:t>
      </w:r>
      <w:r w:rsidR="00C535DD" w:rsidRPr="00BB28A2">
        <w:rPr>
          <w:sz w:val="20"/>
          <w:szCs w:val="20"/>
        </w:rPr>
        <w:t>typologie osobností –temperamentů.</w:t>
      </w:r>
    </w:p>
    <w:p w:rsidR="00C535DD" w:rsidRPr="00BB28A2" w:rsidRDefault="00C535DD" w:rsidP="00807C76">
      <w:pPr>
        <w:pStyle w:val="Nadpis3"/>
        <w:rPr>
          <w:sz w:val="20"/>
          <w:szCs w:val="20"/>
        </w:rPr>
      </w:pPr>
      <w:r w:rsidRPr="00BB28A2">
        <w:rPr>
          <w:sz w:val="20"/>
          <w:szCs w:val="20"/>
        </w:rPr>
        <w:t xml:space="preserve">c/ didaktika – teorie vyučování, trénování – předávání </w:t>
      </w:r>
      <w:r w:rsidR="00323DF1" w:rsidRPr="00BB28A2">
        <w:rPr>
          <w:sz w:val="20"/>
          <w:szCs w:val="20"/>
        </w:rPr>
        <w:t>poznatků a vy</w:t>
      </w:r>
      <w:r w:rsidRPr="00BB28A2">
        <w:rPr>
          <w:sz w:val="20"/>
          <w:szCs w:val="20"/>
        </w:rPr>
        <w:t>tváření návyků.</w:t>
      </w:r>
    </w:p>
    <w:p w:rsidR="00C535DD" w:rsidRPr="00BB28A2" w:rsidRDefault="00C535DD" w:rsidP="00807C76">
      <w:pPr>
        <w:pStyle w:val="Nadpis3"/>
        <w:rPr>
          <w:sz w:val="20"/>
          <w:szCs w:val="20"/>
        </w:rPr>
      </w:pPr>
      <w:r w:rsidRPr="00BB28A2">
        <w:rPr>
          <w:sz w:val="20"/>
          <w:szCs w:val="20"/>
        </w:rPr>
        <w:t>d/</w:t>
      </w:r>
      <w:r w:rsidR="00880BC4">
        <w:rPr>
          <w:sz w:val="20"/>
          <w:szCs w:val="20"/>
        </w:rPr>
        <w:t xml:space="preserve"> </w:t>
      </w:r>
      <w:r w:rsidRPr="00BB28A2">
        <w:rPr>
          <w:sz w:val="20"/>
          <w:szCs w:val="20"/>
        </w:rPr>
        <w:t>psychologie – umění motivovat.</w:t>
      </w:r>
    </w:p>
    <w:p w:rsidR="00C535DD" w:rsidRPr="00BB28A2" w:rsidRDefault="00C535DD" w:rsidP="00807C76">
      <w:pPr>
        <w:pStyle w:val="Nadpis3"/>
        <w:rPr>
          <w:sz w:val="20"/>
          <w:szCs w:val="20"/>
        </w:rPr>
      </w:pPr>
      <w:r w:rsidRPr="00BB28A2">
        <w:rPr>
          <w:sz w:val="20"/>
          <w:szCs w:val="20"/>
        </w:rPr>
        <w:t>e/</w:t>
      </w:r>
      <w:r w:rsidR="00880BC4">
        <w:rPr>
          <w:sz w:val="20"/>
          <w:szCs w:val="20"/>
        </w:rPr>
        <w:t xml:space="preserve"> </w:t>
      </w:r>
      <w:r w:rsidRPr="00BB28A2">
        <w:rPr>
          <w:sz w:val="20"/>
          <w:szCs w:val="20"/>
        </w:rPr>
        <w:t xml:space="preserve">skupinový a individuální trénink, plán krátkodobý </w:t>
      </w:r>
      <w:r w:rsidR="00880BC4">
        <w:rPr>
          <w:sz w:val="20"/>
          <w:szCs w:val="20"/>
        </w:rPr>
        <w:t xml:space="preserve">a </w:t>
      </w:r>
      <w:r w:rsidRPr="00BB28A2">
        <w:rPr>
          <w:sz w:val="20"/>
          <w:szCs w:val="20"/>
        </w:rPr>
        <w:t>dlouhodobý.</w:t>
      </w:r>
    </w:p>
    <w:p w:rsidR="00323DF1" w:rsidRPr="00BB28A2" w:rsidRDefault="00323DF1" w:rsidP="00807C76">
      <w:pPr>
        <w:pStyle w:val="Nadpis3"/>
        <w:rPr>
          <w:sz w:val="20"/>
          <w:szCs w:val="20"/>
        </w:rPr>
      </w:pPr>
    </w:p>
    <w:p w:rsidR="00BB28A2" w:rsidRPr="00880BC4" w:rsidRDefault="00D67F16" w:rsidP="00807C76">
      <w:pPr>
        <w:pStyle w:val="Nadpis3"/>
        <w:rPr>
          <w:sz w:val="24"/>
          <w:szCs w:val="24"/>
        </w:rPr>
      </w:pPr>
      <w:r w:rsidRPr="00BB28A2">
        <w:rPr>
          <w:sz w:val="20"/>
          <w:szCs w:val="20"/>
        </w:rPr>
        <w:t xml:space="preserve"> </w:t>
      </w:r>
      <w:r w:rsidRPr="00880BC4">
        <w:rPr>
          <w:sz w:val="24"/>
          <w:szCs w:val="24"/>
        </w:rPr>
        <w:t>2.</w:t>
      </w:r>
      <w:r w:rsidR="00880BC4" w:rsidRPr="00880BC4">
        <w:rPr>
          <w:sz w:val="24"/>
          <w:szCs w:val="24"/>
        </w:rPr>
        <w:t xml:space="preserve"> </w:t>
      </w:r>
      <w:r w:rsidRPr="00880BC4">
        <w:rPr>
          <w:sz w:val="24"/>
          <w:szCs w:val="24"/>
        </w:rPr>
        <w:t>Seznámení se šachovými programy a databázemi – 4-6 hodin.</w:t>
      </w:r>
      <w:r w:rsidR="009153D7" w:rsidRPr="00880BC4">
        <w:rPr>
          <w:sz w:val="24"/>
          <w:szCs w:val="24"/>
        </w:rPr>
        <w:t xml:space="preserve"> </w:t>
      </w:r>
    </w:p>
    <w:p w:rsidR="00C535DD" w:rsidRPr="00BB28A2" w:rsidRDefault="00590564" w:rsidP="00807C76">
      <w:pPr>
        <w:pStyle w:val="Nadpis3"/>
        <w:rPr>
          <w:sz w:val="20"/>
          <w:szCs w:val="20"/>
        </w:rPr>
      </w:pPr>
      <w:r w:rsidRPr="00BB28A2">
        <w:rPr>
          <w:sz w:val="20"/>
          <w:szCs w:val="20"/>
        </w:rPr>
        <w:t>(</w:t>
      </w:r>
      <w:r w:rsidR="00BB28A2">
        <w:rPr>
          <w:sz w:val="20"/>
          <w:szCs w:val="20"/>
        </w:rPr>
        <w:t>lektoři:</w:t>
      </w:r>
      <w:r w:rsidR="00880BC4">
        <w:rPr>
          <w:sz w:val="20"/>
          <w:szCs w:val="20"/>
        </w:rPr>
        <w:t xml:space="preserve"> </w:t>
      </w:r>
      <w:r w:rsidR="009153D7" w:rsidRPr="00BB28A2">
        <w:rPr>
          <w:sz w:val="20"/>
          <w:szCs w:val="20"/>
        </w:rPr>
        <w:t xml:space="preserve">Pavel </w:t>
      </w:r>
      <w:proofErr w:type="spellStart"/>
      <w:r w:rsidR="009153D7" w:rsidRPr="00BB28A2">
        <w:rPr>
          <w:sz w:val="20"/>
          <w:szCs w:val="20"/>
        </w:rPr>
        <w:t>Benčo</w:t>
      </w:r>
      <w:proofErr w:type="spellEnd"/>
      <w:r w:rsidRPr="00BB28A2">
        <w:rPr>
          <w:sz w:val="20"/>
          <w:szCs w:val="20"/>
        </w:rPr>
        <w:t xml:space="preserve">, Václav </w:t>
      </w:r>
      <w:proofErr w:type="spellStart"/>
      <w:r w:rsidRPr="00BB28A2">
        <w:rPr>
          <w:sz w:val="20"/>
          <w:szCs w:val="20"/>
        </w:rPr>
        <w:t>Mitura</w:t>
      </w:r>
      <w:proofErr w:type="spellEnd"/>
      <w:r w:rsidR="009153D7" w:rsidRPr="00BB28A2">
        <w:rPr>
          <w:sz w:val="20"/>
          <w:szCs w:val="20"/>
        </w:rPr>
        <w:t>)</w:t>
      </w:r>
    </w:p>
    <w:p w:rsidR="00323DF1" w:rsidRPr="00BB28A2" w:rsidRDefault="00323DF1" w:rsidP="00807C76">
      <w:pPr>
        <w:pStyle w:val="Nadpis3"/>
        <w:rPr>
          <w:sz w:val="20"/>
          <w:szCs w:val="20"/>
        </w:rPr>
      </w:pPr>
    </w:p>
    <w:p w:rsidR="00323DF1" w:rsidRPr="00BB28A2" w:rsidRDefault="00323DF1" w:rsidP="00807C76">
      <w:pPr>
        <w:pStyle w:val="Nadpis3"/>
        <w:rPr>
          <w:sz w:val="20"/>
          <w:szCs w:val="20"/>
        </w:rPr>
      </w:pPr>
      <w:r w:rsidRPr="00BB28A2">
        <w:rPr>
          <w:sz w:val="20"/>
          <w:szCs w:val="20"/>
        </w:rPr>
        <w:t>Seznámení se základními funkcemi šachových programů a databází</w:t>
      </w:r>
      <w:r w:rsidR="0008332A" w:rsidRPr="00BB28A2">
        <w:rPr>
          <w:sz w:val="20"/>
          <w:szCs w:val="20"/>
        </w:rPr>
        <w:t xml:space="preserve"> / Fritz</w:t>
      </w:r>
      <w:r w:rsidR="00891C75" w:rsidRPr="00BB28A2">
        <w:rPr>
          <w:sz w:val="20"/>
          <w:szCs w:val="20"/>
        </w:rPr>
        <w:t xml:space="preserve">, </w:t>
      </w:r>
      <w:proofErr w:type="gramStart"/>
      <w:r w:rsidR="00891C75" w:rsidRPr="00BB28A2">
        <w:rPr>
          <w:sz w:val="20"/>
          <w:szCs w:val="20"/>
        </w:rPr>
        <w:t>Rybka</w:t>
      </w:r>
      <w:r w:rsidR="0008332A" w:rsidRPr="00BB28A2">
        <w:rPr>
          <w:sz w:val="20"/>
          <w:szCs w:val="20"/>
        </w:rPr>
        <w:t xml:space="preserve"> ,</w:t>
      </w:r>
      <w:proofErr w:type="spellStart"/>
      <w:r w:rsidR="0008332A" w:rsidRPr="00BB28A2">
        <w:rPr>
          <w:sz w:val="20"/>
          <w:szCs w:val="20"/>
        </w:rPr>
        <w:t>Chessbase</w:t>
      </w:r>
      <w:proofErr w:type="gramEnd"/>
      <w:r w:rsidR="0008332A" w:rsidRPr="00BB28A2">
        <w:rPr>
          <w:sz w:val="20"/>
          <w:szCs w:val="20"/>
        </w:rPr>
        <w:t>,power</w:t>
      </w:r>
      <w:proofErr w:type="spellEnd"/>
      <w:r w:rsidR="0008332A" w:rsidRPr="00BB28A2">
        <w:rPr>
          <w:sz w:val="20"/>
          <w:szCs w:val="20"/>
        </w:rPr>
        <w:t xml:space="preserve"> </w:t>
      </w:r>
      <w:proofErr w:type="spellStart"/>
      <w:r w:rsidR="0008332A" w:rsidRPr="00BB28A2">
        <w:rPr>
          <w:sz w:val="20"/>
          <w:szCs w:val="20"/>
        </w:rPr>
        <w:t>book</w:t>
      </w:r>
      <w:proofErr w:type="spellEnd"/>
      <w:r w:rsidR="0008332A" w:rsidRPr="00BB28A2">
        <w:rPr>
          <w:sz w:val="20"/>
          <w:szCs w:val="20"/>
        </w:rPr>
        <w:t>/</w:t>
      </w:r>
      <w:r w:rsidRPr="00BB28A2">
        <w:rPr>
          <w:sz w:val="20"/>
          <w:szCs w:val="20"/>
        </w:rPr>
        <w:t xml:space="preserve"> a jejich využití v</w:t>
      </w:r>
      <w:r w:rsidR="0008332A" w:rsidRPr="00BB28A2">
        <w:rPr>
          <w:sz w:val="20"/>
          <w:szCs w:val="20"/>
        </w:rPr>
        <w:t> tréninku.</w:t>
      </w:r>
    </w:p>
    <w:p w:rsidR="0008332A" w:rsidRPr="00BB28A2" w:rsidRDefault="0008332A" w:rsidP="00807C76">
      <w:pPr>
        <w:pStyle w:val="Nadpis3"/>
        <w:rPr>
          <w:sz w:val="20"/>
          <w:szCs w:val="20"/>
        </w:rPr>
      </w:pPr>
      <w:r w:rsidRPr="00BB28A2">
        <w:rPr>
          <w:sz w:val="20"/>
          <w:szCs w:val="20"/>
        </w:rPr>
        <w:t xml:space="preserve">Příprava na partii pomoci </w:t>
      </w:r>
      <w:proofErr w:type="spellStart"/>
      <w:r w:rsidRPr="00BB28A2">
        <w:rPr>
          <w:sz w:val="20"/>
          <w:szCs w:val="20"/>
        </w:rPr>
        <w:t>chessbase</w:t>
      </w:r>
      <w:proofErr w:type="spellEnd"/>
      <w:r w:rsidRPr="00BB28A2">
        <w:rPr>
          <w:sz w:val="20"/>
          <w:szCs w:val="20"/>
        </w:rPr>
        <w:t xml:space="preserve"> – repertoár zahájení soupeře,</w:t>
      </w:r>
      <w:r w:rsidR="000F3D4F" w:rsidRPr="00BB28A2">
        <w:rPr>
          <w:sz w:val="20"/>
          <w:szCs w:val="20"/>
        </w:rPr>
        <w:t xml:space="preserve"> </w:t>
      </w:r>
      <w:r w:rsidRPr="00BB28A2">
        <w:rPr>
          <w:sz w:val="20"/>
          <w:szCs w:val="20"/>
        </w:rPr>
        <w:t>slabá místa v zahájení a ve střední hře.</w:t>
      </w:r>
    </w:p>
    <w:p w:rsidR="0008332A" w:rsidRPr="00BB28A2" w:rsidRDefault="0008332A" w:rsidP="00807C76">
      <w:pPr>
        <w:pStyle w:val="Nadpis3"/>
        <w:rPr>
          <w:sz w:val="20"/>
          <w:szCs w:val="20"/>
        </w:rPr>
      </w:pPr>
    </w:p>
    <w:p w:rsidR="00BB28A2" w:rsidRPr="00880BC4" w:rsidRDefault="0008332A" w:rsidP="00807C76">
      <w:pPr>
        <w:pStyle w:val="Nadpis3"/>
        <w:rPr>
          <w:sz w:val="24"/>
          <w:szCs w:val="24"/>
        </w:rPr>
      </w:pPr>
      <w:proofErr w:type="gramStart"/>
      <w:r w:rsidRPr="00880BC4">
        <w:rPr>
          <w:sz w:val="24"/>
          <w:szCs w:val="24"/>
        </w:rPr>
        <w:t>3.Obecná</w:t>
      </w:r>
      <w:proofErr w:type="gramEnd"/>
      <w:r w:rsidRPr="00880BC4">
        <w:rPr>
          <w:sz w:val="24"/>
          <w:szCs w:val="24"/>
        </w:rPr>
        <w:t xml:space="preserve"> – šachová část – 20 – 24 hodin.</w:t>
      </w:r>
      <w:r w:rsidR="009153D7" w:rsidRPr="00880BC4">
        <w:rPr>
          <w:sz w:val="24"/>
          <w:szCs w:val="24"/>
        </w:rPr>
        <w:t xml:space="preserve"> </w:t>
      </w:r>
    </w:p>
    <w:p w:rsidR="0008332A" w:rsidRPr="00BB28A2" w:rsidRDefault="0069447D" w:rsidP="00807C76">
      <w:pPr>
        <w:pStyle w:val="Nadpis3"/>
        <w:rPr>
          <w:sz w:val="20"/>
          <w:szCs w:val="20"/>
        </w:rPr>
      </w:pPr>
      <w:r>
        <w:rPr>
          <w:sz w:val="20"/>
          <w:szCs w:val="20"/>
        </w:rPr>
        <w:t xml:space="preserve">(lektoři: </w:t>
      </w:r>
      <w:r w:rsidR="00590564" w:rsidRPr="00BB28A2">
        <w:rPr>
          <w:sz w:val="20"/>
          <w:szCs w:val="20"/>
        </w:rPr>
        <w:t xml:space="preserve">Václav </w:t>
      </w:r>
      <w:proofErr w:type="spellStart"/>
      <w:r w:rsidR="00A2303D">
        <w:rPr>
          <w:sz w:val="20"/>
          <w:szCs w:val="20"/>
        </w:rPr>
        <w:t>Mitura</w:t>
      </w:r>
      <w:proofErr w:type="spellEnd"/>
      <w:r w:rsidR="00A2303D">
        <w:rPr>
          <w:sz w:val="20"/>
          <w:szCs w:val="20"/>
        </w:rPr>
        <w:t xml:space="preserve">, Pavel </w:t>
      </w:r>
      <w:proofErr w:type="spellStart"/>
      <w:r w:rsidR="00A2303D">
        <w:rPr>
          <w:sz w:val="20"/>
          <w:szCs w:val="20"/>
        </w:rPr>
        <w:t>Benčo</w:t>
      </w:r>
      <w:proofErr w:type="spellEnd"/>
      <w:r w:rsidR="00A2303D">
        <w:rPr>
          <w:sz w:val="20"/>
          <w:szCs w:val="20"/>
        </w:rPr>
        <w:t>, Stanislav Jasný</w:t>
      </w:r>
      <w:r w:rsidR="00590564" w:rsidRPr="00BB28A2">
        <w:rPr>
          <w:sz w:val="20"/>
          <w:szCs w:val="20"/>
        </w:rPr>
        <w:t>)</w:t>
      </w:r>
    </w:p>
    <w:p w:rsidR="000F3D4F" w:rsidRPr="00BB28A2" w:rsidRDefault="000F3D4F" w:rsidP="00807C76">
      <w:pPr>
        <w:pStyle w:val="Nadpis3"/>
        <w:rPr>
          <w:sz w:val="20"/>
          <w:szCs w:val="20"/>
        </w:rPr>
      </w:pPr>
    </w:p>
    <w:p w:rsidR="000F3D4F" w:rsidRPr="00BB28A2" w:rsidRDefault="000F3D4F" w:rsidP="00807C76">
      <w:pPr>
        <w:pStyle w:val="Nadpis3"/>
        <w:rPr>
          <w:sz w:val="20"/>
          <w:szCs w:val="20"/>
        </w:rPr>
      </w:pPr>
      <w:r w:rsidRPr="00BB28A2">
        <w:rPr>
          <w:sz w:val="20"/>
          <w:szCs w:val="20"/>
        </w:rPr>
        <w:t>Aspekty vyučování šachu – nač klást důraz:</w:t>
      </w:r>
    </w:p>
    <w:p w:rsidR="000F3D4F" w:rsidRPr="00BB28A2" w:rsidRDefault="000F3D4F" w:rsidP="00807C76">
      <w:pPr>
        <w:pStyle w:val="Nadpis3"/>
        <w:rPr>
          <w:sz w:val="20"/>
          <w:szCs w:val="20"/>
        </w:rPr>
      </w:pPr>
      <w:r w:rsidRPr="00BB28A2">
        <w:rPr>
          <w:sz w:val="20"/>
          <w:szCs w:val="20"/>
        </w:rPr>
        <w:t>Systematičnost,</w:t>
      </w:r>
      <w:r w:rsidR="00880BC4">
        <w:rPr>
          <w:sz w:val="20"/>
          <w:szCs w:val="20"/>
        </w:rPr>
        <w:t xml:space="preserve"> </w:t>
      </w:r>
      <w:r w:rsidRPr="00BB28A2">
        <w:rPr>
          <w:sz w:val="20"/>
          <w:szCs w:val="20"/>
        </w:rPr>
        <w:t>srozumitelnost/věk svěřenců – náročnost/,</w:t>
      </w:r>
      <w:r w:rsidR="00880BC4">
        <w:rPr>
          <w:sz w:val="20"/>
          <w:szCs w:val="20"/>
        </w:rPr>
        <w:t xml:space="preserve"> </w:t>
      </w:r>
      <w:r w:rsidRPr="00BB28A2">
        <w:rPr>
          <w:sz w:val="20"/>
          <w:szCs w:val="20"/>
        </w:rPr>
        <w:t>názornost, trvanlivost, pevnost.</w:t>
      </w:r>
    </w:p>
    <w:p w:rsidR="00954CFD" w:rsidRPr="00BB28A2" w:rsidRDefault="00C716B7" w:rsidP="00807C76">
      <w:pPr>
        <w:pStyle w:val="Nadpis3"/>
        <w:rPr>
          <w:sz w:val="20"/>
          <w:szCs w:val="20"/>
        </w:rPr>
      </w:pPr>
      <w:r w:rsidRPr="00BB28A2">
        <w:rPr>
          <w:sz w:val="20"/>
          <w:szCs w:val="20"/>
        </w:rPr>
        <w:t>ROZVOJ TAKTICKÉHO VIDĚNÍ:</w:t>
      </w:r>
    </w:p>
    <w:p w:rsidR="00954CFD" w:rsidRPr="00BB28A2" w:rsidRDefault="00954CFD" w:rsidP="00807C76">
      <w:pPr>
        <w:pStyle w:val="Nadpis3"/>
        <w:rPr>
          <w:sz w:val="20"/>
          <w:szCs w:val="20"/>
        </w:rPr>
      </w:pPr>
      <w:proofErr w:type="gramStart"/>
      <w:r w:rsidRPr="00BB28A2">
        <w:rPr>
          <w:sz w:val="20"/>
          <w:szCs w:val="20"/>
        </w:rPr>
        <w:t>1.Osobitost</w:t>
      </w:r>
      <w:proofErr w:type="gramEnd"/>
      <w:r w:rsidRPr="00BB28A2">
        <w:rPr>
          <w:sz w:val="20"/>
          <w:szCs w:val="20"/>
        </w:rPr>
        <w:t xml:space="preserve"> jednotlivých figur.</w:t>
      </w:r>
    </w:p>
    <w:p w:rsidR="00954CFD" w:rsidRPr="00BB28A2" w:rsidRDefault="00954CFD" w:rsidP="00807C76">
      <w:pPr>
        <w:pStyle w:val="Nadpis3"/>
        <w:rPr>
          <w:sz w:val="20"/>
          <w:szCs w:val="20"/>
        </w:rPr>
      </w:pPr>
      <w:proofErr w:type="gramStart"/>
      <w:r w:rsidRPr="00BB28A2">
        <w:rPr>
          <w:sz w:val="20"/>
          <w:szCs w:val="20"/>
        </w:rPr>
        <w:lastRenderedPageBreak/>
        <w:t>2.Taktické</w:t>
      </w:r>
      <w:proofErr w:type="gramEnd"/>
      <w:r w:rsidRPr="00BB28A2">
        <w:rPr>
          <w:sz w:val="20"/>
          <w:szCs w:val="20"/>
        </w:rPr>
        <w:t xml:space="preserve"> využití figur – zvýšení působnosti figur,</w:t>
      </w:r>
      <w:r w:rsidR="00880BC4">
        <w:rPr>
          <w:sz w:val="20"/>
          <w:szCs w:val="20"/>
        </w:rPr>
        <w:t xml:space="preserve"> </w:t>
      </w:r>
      <w:r w:rsidRPr="00BB28A2">
        <w:rPr>
          <w:sz w:val="20"/>
          <w:szCs w:val="20"/>
        </w:rPr>
        <w:t>dvojí úder.</w:t>
      </w:r>
    </w:p>
    <w:p w:rsidR="00954CFD" w:rsidRPr="00BB28A2" w:rsidRDefault="00954CFD" w:rsidP="00807C76">
      <w:pPr>
        <w:pStyle w:val="Nadpis3"/>
        <w:rPr>
          <w:sz w:val="20"/>
          <w:szCs w:val="20"/>
        </w:rPr>
      </w:pPr>
      <w:proofErr w:type="gramStart"/>
      <w:r w:rsidRPr="00BB28A2">
        <w:rPr>
          <w:sz w:val="20"/>
          <w:szCs w:val="20"/>
        </w:rPr>
        <w:t>3.Omezení</w:t>
      </w:r>
      <w:proofErr w:type="gramEnd"/>
      <w:r w:rsidRPr="00BB28A2">
        <w:rPr>
          <w:sz w:val="20"/>
          <w:szCs w:val="20"/>
        </w:rPr>
        <w:t xml:space="preserve"> p</w:t>
      </w:r>
      <w:r w:rsidR="00C716B7" w:rsidRPr="00BB28A2">
        <w:rPr>
          <w:sz w:val="20"/>
          <w:szCs w:val="20"/>
        </w:rPr>
        <w:t>ůsobnosti figur – vazba,</w:t>
      </w:r>
      <w:r w:rsidR="00880BC4">
        <w:rPr>
          <w:sz w:val="20"/>
          <w:szCs w:val="20"/>
        </w:rPr>
        <w:t xml:space="preserve"> </w:t>
      </w:r>
      <w:r w:rsidR="00C716B7" w:rsidRPr="00BB28A2">
        <w:rPr>
          <w:sz w:val="20"/>
          <w:szCs w:val="20"/>
        </w:rPr>
        <w:t>přilákání,</w:t>
      </w:r>
      <w:r w:rsidR="00880BC4">
        <w:rPr>
          <w:sz w:val="20"/>
          <w:szCs w:val="20"/>
        </w:rPr>
        <w:t xml:space="preserve"> </w:t>
      </w:r>
      <w:r w:rsidR="00C716B7" w:rsidRPr="00BB28A2">
        <w:rPr>
          <w:sz w:val="20"/>
          <w:szCs w:val="20"/>
        </w:rPr>
        <w:t>odlákání.</w:t>
      </w:r>
    </w:p>
    <w:p w:rsidR="00C716B7" w:rsidRPr="00BB28A2" w:rsidRDefault="00C716B7" w:rsidP="00807C76">
      <w:pPr>
        <w:pStyle w:val="Nadpis3"/>
        <w:rPr>
          <w:sz w:val="20"/>
          <w:szCs w:val="20"/>
        </w:rPr>
      </w:pPr>
      <w:proofErr w:type="gramStart"/>
      <w:r w:rsidRPr="00BB28A2">
        <w:rPr>
          <w:sz w:val="20"/>
          <w:szCs w:val="20"/>
        </w:rPr>
        <w:t>4.Útok</w:t>
      </w:r>
      <w:proofErr w:type="gramEnd"/>
      <w:r w:rsidRPr="00BB28A2">
        <w:rPr>
          <w:sz w:val="20"/>
          <w:szCs w:val="20"/>
        </w:rPr>
        <w:t xml:space="preserve"> na krále,</w:t>
      </w:r>
      <w:r w:rsidR="00B4450C" w:rsidRPr="00BB28A2">
        <w:rPr>
          <w:sz w:val="20"/>
          <w:szCs w:val="20"/>
        </w:rPr>
        <w:t xml:space="preserve"> postavení </w:t>
      </w:r>
      <w:r w:rsidRPr="00BB28A2">
        <w:rPr>
          <w:sz w:val="20"/>
          <w:szCs w:val="20"/>
        </w:rPr>
        <w:t xml:space="preserve"> král</w:t>
      </w:r>
      <w:r w:rsidR="00B4450C" w:rsidRPr="00BB28A2">
        <w:rPr>
          <w:sz w:val="20"/>
          <w:szCs w:val="20"/>
        </w:rPr>
        <w:t xml:space="preserve">e – je na prvním místě při hodnocení pozice. </w:t>
      </w:r>
    </w:p>
    <w:p w:rsidR="00C716B7" w:rsidRPr="00BB28A2" w:rsidRDefault="00C716B7" w:rsidP="00807C76">
      <w:pPr>
        <w:pStyle w:val="Nadpis3"/>
        <w:rPr>
          <w:sz w:val="20"/>
          <w:szCs w:val="20"/>
        </w:rPr>
      </w:pPr>
      <w:proofErr w:type="gramStart"/>
      <w:r w:rsidRPr="00BB28A2">
        <w:rPr>
          <w:sz w:val="20"/>
          <w:szCs w:val="20"/>
        </w:rPr>
        <w:t>5.Propočet</w:t>
      </w:r>
      <w:proofErr w:type="gramEnd"/>
      <w:r w:rsidRPr="00BB28A2">
        <w:rPr>
          <w:sz w:val="20"/>
          <w:szCs w:val="20"/>
        </w:rPr>
        <w:t xml:space="preserve">  variant – metody.</w:t>
      </w:r>
    </w:p>
    <w:p w:rsidR="00C716B7" w:rsidRPr="00BB28A2" w:rsidRDefault="00C716B7" w:rsidP="00807C76">
      <w:pPr>
        <w:pStyle w:val="Nadpis3"/>
        <w:rPr>
          <w:sz w:val="20"/>
          <w:szCs w:val="20"/>
        </w:rPr>
      </w:pPr>
    </w:p>
    <w:p w:rsidR="00C716B7" w:rsidRPr="00BB28A2" w:rsidRDefault="00C716B7" w:rsidP="00807C76">
      <w:pPr>
        <w:pStyle w:val="Nadpis3"/>
        <w:rPr>
          <w:sz w:val="20"/>
          <w:szCs w:val="20"/>
        </w:rPr>
      </w:pPr>
      <w:r w:rsidRPr="00BB28A2">
        <w:rPr>
          <w:sz w:val="20"/>
          <w:szCs w:val="20"/>
        </w:rPr>
        <w:t>STRATEGICKÉ ELEMENTY POZICE:</w:t>
      </w:r>
    </w:p>
    <w:p w:rsidR="00B4450C" w:rsidRPr="00BB28A2" w:rsidRDefault="00B4450C" w:rsidP="00807C76">
      <w:pPr>
        <w:pStyle w:val="Nadpis3"/>
        <w:rPr>
          <w:sz w:val="20"/>
          <w:szCs w:val="20"/>
        </w:rPr>
      </w:pPr>
      <w:r w:rsidRPr="00BB28A2">
        <w:rPr>
          <w:sz w:val="20"/>
          <w:szCs w:val="20"/>
        </w:rPr>
        <w:t>1.</w:t>
      </w:r>
      <w:r w:rsidR="00880BC4">
        <w:rPr>
          <w:sz w:val="20"/>
          <w:szCs w:val="20"/>
        </w:rPr>
        <w:t xml:space="preserve"> </w:t>
      </w:r>
      <w:r w:rsidRPr="00BB28A2">
        <w:rPr>
          <w:sz w:val="20"/>
          <w:szCs w:val="20"/>
        </w:rPr>
        <w:t>Dobrý a špatný střelec.</w:t>
      </w:r>
    </w:p>
    <w:p w:rsidR="00B4450C" w:rsidRPr="00BB28A2" w:rsidRDefault="00B4450C" w:rsidP="00807C76">
      <w:pPr>
        <w:pStyle w:val="Nadpis3"/>
        <w:rPr>
          <w:sz w:val="20"/>
          <w:szCs w:val="20"/>
        </w:rPr>
      </w:pPr>
      <w:r w:rsidRPr="00BB28A2">
        <w:rPr>
          <w:sz w:val="20"/>
          <w:szCs w:val="20"/>
        </w:rPr>
        <w:t>2.</w:t>
      </w:r>
      <w:r w:rsidR="00880BC4">
        <w:rPr>
          <w:sz w:val="20"/>
          <w:szCs w:val="20"/>
        </w:rPr>
        <w:t xml:space="preserve"> </w:t>
      </w:r>
      <w:r w:rsidRPr="00BB28A2">
        <w:rPr>
          <w:sz w:val="20"/>
          <w:szCs w:val="20"/>
        </w:rPr>
        <w:t xml:space="preserve">Střelec lepší </w:t>
      </w:r>
      <w:proofErr w:type="spellStart"/>
      <w:proofErr w:type="gramStart"/>
      <w:r w:rsidRPr="00BB28A2">
        <w:rPr>
          <w:sz w:val="20"/>
          <w:szCs w:val="20"/>
        </w:rPr>
        <w:t>jezdce,jezdec</w:t>
      </w:r>
      <w:proofErr w:type="spellEnd"/>
      <w:proofErr w:type="gramEnd"/>
      <w:r w:rsidRPr="00BB28A2">
        <w:rPr>
          <w:sz w:val="20"/>
          <w:szCs w:val="20"/>
        </w:rPr>
        <w:t xml:space="preserve"> lepší střelce.</w:t>
      </w:r>
    </w:p>
    <w:p w:rsidR="00B4450C" w:rsidRPr="00BB28A2" w:rsidRDefault="00B4450C" w:rsidP="00807C76">
      <w:pPr>
        <w:pStyle w:val="Nadpis3"/>
        <w:rPr>
          <w:sz w:val="20"/>
          <w:szCs w:val="20"/>
        </w:rPr>
      </w:pPr>
      <w:r w:rsidRPr="00BB28A2">
        <w:rPr>
          <w:sz w:val="20"/>
          <w:szCs w:val="20"/>
        </w:rPr>
        <w:t>3.</w:t>
      </w:r>
      <w:r w:rsidR="00880BC4">
        <w:rPr>
          <w:sz w:val="20"/>
          <w:szCs w:val="20"/>
        </w:rPr>
        <w:t xml:space="preserve"> </w:t>
      </w:r>
      <w:r w:rsidRPr="00BB28A2">
        <w:rPr>
          <w:sz w:val="20"/>
          <w:szCs w:val="20"/>
        </w:rPr>
        <w:t>Volné sloupce.</w:t>
      </w:r>
    </w:p>
    <w:p w:rsidR="00B4450C" w:rsidRPr="00BB28A2" w:rsidRDefault="00B4450C" w:rsidP="00807C76">
      <w:pPr>
        <w:pStyle w:val="Nadpis3"/>
        <w:rPr>
          <w:sz w:val="20"/>
          <w:szCs w:val="20"/>
        </w:rPr>
      </w:pPr>
      <w:r w:rsidRPr="00BB28A2">
        <w:rPr>
          <w:sz w:val="20"/>
          <w:szCs w:val="20"/>
        </w:rPr>
        <w:t>4.</w:t>
      </w:r>
      <w:r w:rsidR="00880BC4">
        <w:rPr>
          <w:sz w:val="20"/>
          <w:szCs w:val="20"/>
        </w:rPr>
        <w:t xml:space="preserve"> </w:t>
      </w:r>
      <w:r w:rsidRPr="00BB28A2">
        <w:rPr>
          <w:sz w:val="20"/>
          <w:szCs w:val="20"/>
        </w:rPr>
        <w:t>Slabé a silné body.</w:t>
      </w:r>
    </w:p>
    <w:p w:rsidR="00B4450C" w:rsidRPr="00BB28A2" w:rsidRDefault="00B4450C" w:rsidP="00807C76">
      <w:pPr>
        <w:pStyle w:val="Nadpis3"/>
        <w:rPr>
          <w:sz w:val="20"/>
          <w:szCs w:val="20"/>
        </w:rPr>
      </w:pPr>
      <w:r w:rsidRPr="00BB28A2">
        <w:rPr>
          <w:sz w:val="20"/>
          <w:szCs w:val="20"/>
        </w:rPr>
        <w:t>5.</w:t>
      </w:r>
      <w:r w:rsidR="00880BC4">
        <w:rPr>
          <w:sz w:val="20"/>
          <w:szCs w:val="20"/>
        </w:rPr>
        <w:t xml:space="preserve"> </w:t>
      </w:r>
      <w:r w:rsidRPr="00BB28A2">
        <w:rPr>
          <w:sz w:val="20"/>
          <w:szCs w:val="20"/>
        </w:rPr>
        <w:t>Pěšcový střed.</w:t>
      </w:r>
    </w:p>
    <w:p w:rsidR="00B4450C" w:rsidRPr="00BB28A2" w:rsidRDefault="00B4450C" w:rsidP="00807C76">
      <w:pPr>
        <w:pStyle w:val="Nadpis3"/>
        <w:rPr>
          <w:sz w:val="20"/>
          <w:szCs w:val="20"/>
        </w:rPr>
      </w:pPr>
      <w:r w:rsidRPr="00BB28A2">
        <w:rPr>
          <w:sz w:val="20"/>
          <w:szCs w:val="20"/>
        </w:rPr>
        <w:t>6</w:t>
      </w:r>
      <w:r w:rsidR="00880BC4">
        <w:rPr>
          <w:sz w:val="20"/>
          <w:szCs w:val="20"/>
        </w:rPr>
        <w:t xml:space="preserve">. </w:t>
      </w:r>
      <w:r w:rsidRPr="00BB28A2">
        <w:rPr>
          <w:sz w:val="20"/>
          <w:szCs w:val="20"/>
        </w:rPr>
        <w:t>Pěšcové struktury.</w:t>
      </w:r>
    </w:p>
    <w:p w:rsidR="00B4450C" w:rsidRPr="00BB28A2" w:rsidRDefault="00B4450C" w:rsidP="00807C76">
      <w:pPr>
        <w:pStyle w:val="Nadpis3"/>
        <w:rPr>
          <w:sz w:val="20"/>
          <w:szCs w:val="20"/>
        </w:rPr>
      </w:pPr>
      <w:r w:rsidRPr="00BB28A2">
        <w:rPr>
          <w:sz w:val="20"/>
          <w:szCs w:val="20"/>
        </w:rPr>
        <w:t>7.</w:t>
      </w:r>
      <w:r w:rsidR="00880BC4">
        <w:rPr>
          <w:sz w:val="20"/>
          <w:szCs w:val="20"/>
        </w:rPr>
        <w:t xml:space="preserve"> </w:t>
      </w:r>
      <w:r w:rsidRPr="00BB28A2">
        <w:rPr>
          <w:sz w:val="20"/>
          <w:szCs w:val="20"/>
        </w:rPr>
        <w:t>Pěšcové slabiny.</w:t>
      </w:r>
    </w:p>
    <w:p w:rsidR="004A2D85" w:rsidRPr="00BB28A2" w:rsidRDefault="004A2D85" w:rsidP="00807C76">
      <w:pPr>
        <w:pStyle w:val="Nadpis3"/>
        <w:rPr>
          <w:sz w:val="20"/>
          <w:szCs w:val="20"/>
        </w:rPr>
      </w:pPr>
    </w:p>
    <w:p w:rsidR="00024391" w:rsidRPr="00BB28A2" w:rsidRDefault="004A2D85" w:rsidP="00807C76">
      <w:pPr>
        <w:pStyle w:val="Nadpis3"/>
        <w:rPr>
          <w:sz w:val="20"/>
          <w:szCs w:val="20"/>
        </w:rPr>
      </w:pPr>
      <w:r w:rsidRPr="00BB28A2">
        <w:rPr>
          <w:sz w:val="20"/>
          <w:szCs w:val="20"/>
        </w:rPr>
        <w:t>HODNOCENÍ POZICE</w:t>
      </w:r>
      <w:r w:rsidR="00024391" w:rsidRPr="00BB28A2">
        <w:rPr>
          <w:sz w:val="20"/>
          <w:szCs w:val="20"/>
        </w:rPr>
        <w:t>:</w:t>
      </w:r>
      <w:r w:rsidRPr="00BB28A2">
        <w:rPr>
          <w:sz w:val="20"/>
          <w:szCs w:val="20"/>
        </w:rPr>
        <w:t xml:space="preserve"> </w:t>
      </w:r>
    </w:p>
    <w:p w:rsidR="004A2D85" w:rsidRPr="00BB28A2" w:rsidRDefault="004A2D85" w:rsidP="00807C76">
      <w:pPr>
        <w:pStyle w:val="Nadpis3"/>
        <w:rPr>
          <w:sz w:val="20"/>
          <w:szCs w:val="20"/>
        </w:rPr>
      </w:pPr>
      <w:r w:rsidRPr="00BB28A2">
        <w:rPr>
          <w:sz w:val="20"/>
          <w:szCs w:val="20"/>
        </w:rPr>
        <w:t>VERBÁLNÍ HODNOCENÍ  -</w:t>
      </w:r>
      <w:r w:rsidR="00590564" w:rsidRPr="00BB28A2">
        <w:rPr>
          <w:sz w:val="20"/>
          <w:szCs w:val="20"/>
        </w:rPr>
        <w:t xml:space="preserve"> VLASTNÍMI SLOVY, </w:t>
      </w:r>
      <w:r w:rsidRPr="00BB28A2">
        <w:rPr>
          <w:sz w:val="20"/>
          <w:szCs w:val="20"/>
        </w:rPr>
        <w:t>VAZBA MEZI JAZYKEM A MYŠLENÍM – POROVNÁNÍ FIGUR A PĚŠCOVÉ STRUKTŮRY</w:t>
      </w:r>
    </w:p>
    <w:p w:rsidR="00C716B7" w:rsidRPr="00BB28A2" w:rsidRDefault="00024391" w:rsidP="00807C76">
      <w:pPr>
        <w:pStyle w:val="Nadpis3"/>
        <w:rPr>
          <w:sz w:val="20"/>
          <w:szCs w:val="20"/>
        </w:rPr>
      </w:pPr>
      <w:r w:rsidRPr="00BB28A2">
        <w:rPr>
          <w:sz w:val="20"/>
          <w:szCs w:val="20"/>
        </w:rPr>
        <w:t>H</w:t>
      </w:r>
      <w:r w:rsidR="00590564" w:rsidRPr="00BB28A2">
        <w:rPr>
          <w:sz w:val="20"/>
          <w:szCs w:val="20"/>
        </w:rPr>
        <w:t xml:space="preserve">ODNOCENÍ POZICE, PLÁN HRY, </w:t>
      </w:r>
      <w:r w:rsidRPr="00BB28A2">
        <w:rPr>
          <w:sz w:val="20"/>
          <w:szCs w:val="20"/>
        </w:rPr>
        <w:t>VÝBĚR SPRÁVNÝCH TAHŮ KANDIDÁTŮ – ŠACHOVÉ MISTROVSTVÍ.</w:t>
      </w:r>
    </w:p>
    <w:p w:rsidR="00024391" w:rsidRPr="00BB28A2" w:rsidRDefault="00024391" w:rsidP="00807C76">
      <w:pPr>
        <w:pStyle w:val="Nadpis3"/>
        <w:rPr>
          <w:sz w:val="20"/>
          <w:szCs w:val="20"/>
        </w:rPr>
      </w:pPr>
      <w:r w:rsidRPr="00BB28A2">
        <w:rPr>
          <w:sz w:val="20"/>
          <w:szCs w:val="20"/>
        </w:rPr>
        <w:t>KONCOVKY:</w:t>
      </w:r>
    </w:p>
    <w:p w:rsidR="00024391" w:rsidRPr="00BB28A2" w:rsidRDefault="00024391" w:rsidP="00807C76">
      <w:pPr>
        <w:pStyle w:val="Nadpis3"/>
        <w:rPr>
          <w:sz w:val="20"/>
          <w:szCs w:val="20"/>
        </w:rPr>
      </w:pPr>
      <w:r w:rsidRPr="00BB28A2">
        <w:rPr>
          <w:sz w:val="20"/>
          <w:szCs w:val="20"/>
        </w:rPr>
        <w:t>PĚŠCOVÉ KONCOVKY:</w:t>
      </w:r>
    </w:p>
    <w:p w:rsidR="00024391" w:rsidRPr="00BB28A2" w:rsidRDefault="00024391" w:rsidP="00024391">
      <w:pPr>
        <w:numPr>
          <w:ilvl w:val="2"/>
          <w:numId w:val="2"/>
        </w:numPr>
        <w:spacing w:after="0" w:line="240" w:lineRule="auto"/>
        <w:ind w:left="1086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B28A2">
        <w:rPr>
          <w:rFonts w:ascii="Times New Roman" w:eastAsia="Times New Roman" w:hAnsi="Times New Roman" w:cs="Times New Roman"/>
          <w:color w:val="333333"/>
          <w:sz w:val="20"/>
          <w:szCs w:val="20"/>
        </w:rPr>
        <w:t>volní pěšci</w:t>
      </w:r>
    </w:p>
    <w:p w:rsidR="00024391" w:rsidRPr="00BB28A2" w:rsidRDefault="00024391" w:rsidP="00024391">
      <w:pPr>
        <w:numPr>
          <w:ilvl w:val="2"/>
          <w:numId w:val="2"/>
        </w:numPr>
        <w:spacing w:after="0" w:line="240" w:lineRule="auto"/>
        <w:ind w:left="1086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B28A2">
        <w:rPr>
          <w:rFonts w:ascii="Times New Roman" w:eastAsia="Times New Roman" w:hAnsi="Times New Roman" w:cs="Times New Roman"/>
          <w:color w:val="333333"/>
          <w:sz w:val="20"/>
          <w:szCs w:val="20"/>
        </w:rPr>
        <w:t>pěšcový průlom</w:t>
      </w:r>
    </w:p>
    <w:p w:rsidR="00024391" w:rsidRPr="00BB28A2" w:rsidRDefault="00024391" w:rsidP="00024391">
      <w:pPr>
        <w:numPr>
          <w:ilvl w:val="2"/>
          <w:numId w:val="2"/>
        </w:numPr>
        <w:spacing w:after="0" w:line="240" w:lineRule="auto"/>
        <w:ind w:left="1086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B28A2">
        <w:rPr>
          <w:rFonts w:ascii="Times New Roman" w:eastAsia="Times New Roman" w:hAnsi="Times New Roman" w:cs="Times New Roman"/>
          <w:color w:val="333333"/>
          <w:sz w:val="20"/>
          <w:szCs w:val="20"/>
        </w:rPr>
        <w:t>význam tempa</w:t>
      </w:r>
    </w:p>
    <w:p w:rsidR="00024391" w:rsidRPr="00BB28A2" w:rsidRDefault="00024391" w:rsidP="00024391">
      <w:pPr>
        <w:numPr>
          <w:ilvl w:val="2"/>
          <w:numId w:val="2"/>
        </w:numPr>
        <w:spacing w:after="0" w:line="240" w:lineRule="auto"/>
        <w:ind w:left="1086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B28A2">
        <w:rPr>
          <w:rFonts w:ascii="Times New Roman" w:eastAsia="Times New Roman" w:hAnsi="Times New Roman" w:cs="Times New Roman"/>
          <w:color w:val="333333"/>
          <w:sz w:val="20"/>
          <w:szCs w:val="20"/>
        </w:rPr>
        <w:t>aktivita krále</w:t>
      </w:r>
    </w:p>
    <w:p w:rsidR="00024391" w:rsidRPr="00BB28A2" w:rsidRDefault="00024391" w:rsidP="00024391">
      <w:pPr>
        <w:numPr>
          <w:ilvl w:val="2"/>
          <w:numId w:val="2"/>
        </w:numPr>
        <w:spacing w:after="0" w:line="240" w:lineRule="auto"/>
        <w:ind w:left="1086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B28A2">
        <w:rPr>
          <w:rFonts w:ascii="Times New Roman" w:eastAsia="Times New Roman" w:hAnsi="Times New Roman" w:cs="Times New Roman"/>
          <w:color w:val="333333"/>
          <w:sz w:val="20"/>
          <w:szCs w:val="20"/>
        </w:rPr>
        <w:t>přechod do pěšcové koncovky</w:t>
      </w:r>
    </w:p>
    <w:p w:rsidR="00024391" w:rsidRPr="00BB28A2" w:rsidRDefault="00024391" w:rsidP="00024391">
      <w:pPr>
        <w:pStyle w:val="Nadpis3"/>
        <w:rPr>
          <w:sz w:val="20"/>
          <w:szCs w:val="20"/>
        </w:rPr>
      </w:pPr>
      <w:r w:rsidRPr="00BB28A2">
        <w:rPr>
          <w:sz w:val="20"/>
          <w:szCs w:val="20"/>
        </w:rPr>
        <w:t>Věžové koncovky:</w:t>
      </w:r>
    </w:p>
    <w:p w:rsidR="00024391" w:rsidRPr="00BB28A2" w:rsidRDefault="00024391" w:rsidP="00024391">
      <w:pPr>
        <w:numPr>
          <w:ilvl w:val="2"/>
          <w:numId w:val="2"/>
        </w:numPr>
        <w:spacing w:after="0" w:line="240" w:lineRule="auto"/>
        <w:ind w:left="1086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B28A2">
        <w:rPr>
          <w:rFonts w:ascii="Times New Roman" w:eastAsia="Times New Roman" w:hAnsi="Times New Roman" w:cs="Times New Roman"/>
          <w:color w:val="333333"/>
          <w:sz w:val="20"/>
          <w:szCs w:val="20"/>
        </w:rPr>
        <w:t>využití volného sloupce a 7.(2) řady</w:t>
      </w:r>
    </w:p>
    <w:p w:rsidR="00024391" w:rsidRPr="00BB28A2" w:rsidRDefault="00024391" w:rsidP="00024391">
      <w:pPr>
        <w:numPr>
          <w:ilvl w:val="2"/>
          <w:numId w:val="2"/>
        </w:numPr>
        <w:spacing w:after="0" w:line="240" w:lineRule="auto"/>
        <w:ind w:left="1086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B28A2">
        <w:rPr>
          <w:rFonts w:ascii="Times New Roman" w:eastAsia="Times New Roman" w:hAnsi="Times New Roman" w:cs="Times New Roman"/>
          <w:color w:val="333333"/>
          <w:sz w:val="20"/>
          <w:szCs w:val="20"/>
        </w:rPr>
        <w:t>aktivita figur</w:t>
      </w:r>
    </w:p>
    <w:p w:rsidR="00024391" w:rsidRPr="00BB28A2" w:rsidRDefault="00024391" w:rsidP="00024391">
      <w:pPr>
        <w:numPr>
          <w:ilvl w:val="2"/>
          <w:numId w:val="2"/>
        </w:numPr>
        <w:spacing w:after="0" w:line="240" w:lineRule="auto"/>
        <w:ind w:left="1086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B28A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volní pěšci – pěšci na </w:t>
      </w:r>
      <w:proofErr w:type="gramStart"/>
      <w:r w:rsidRPr="00BB28A2">
        <w:rPr>
          <w:rFonts w:ascii="Times New Roman" w:eastAsia="Times New Roman" w:hAnsi="Times New Roman" w:cs="Times New Roman"/>
          <w:color w:val="333333"/>
          <w:sz w:val="20"/>
          <w:szCs w:val="20"/>
        </w:rPr>
        <w:t>4,5,6,7,řadě</w:t>
      </w:r>
      <w:proofErr w:type="gramEnd"/>
      <w:r w:rsidRPr="00BB28A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 cesta k výhře.</w:t>
      </w:r>
    </w:p>
    <w:p w:rsidR="00024391" w:rsidRPr="00BB28A2" w:rsidRDefault="00024391" w:rsidP="00024391">
      <w:pPr>
        <w:numPr>
          <w:ilvl w:val="2"/>
          <w:numId w:val="2"/>
        </w:numPr>
        <w:spacing w:after="0" w:line="240" w:lineRule="auto"/>
        <w:ind w:left="1086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B28A2">
        <w:rPr>
          <w:rFonts w:ascii="Times New Roman" w:eastAsia="Times New Roman" w:hAnsi="Times New Roman" w:cs="Times New Roman"/>
          <w:color w:val="333333"/>
          <w:sz w:val="20"/>
          <w:szCs w:val="20"/>
        </w:rPr>
        <w:t>uplatnění materiální převahy</w:t>
      </w:r>
    </w:p>
    <w:p w:rsidR="00697C83" w:rsidRPr="00DE5E0C" w:rsidRDefault="00697C83" w:rsidP="00697C83">
      <w:pPr>
        <w:spacing w:after="0" w:line="240" w:lineRule="auto"/>
        <w:ind w:left="1086"/>
        <w:rPr>
          <w:rFonts w:ascii="Arial" w:eastAsia="Times New Roman" w:hAnsi="Arial" w:cs="Arial"/>
          <w:color w:val="333333"/>
          <w:sz w:val="20"/>
          <w:szCs w:val="20"/>
        </w:rPr>
      </w:pPr>
    </w:p>
    <w:p w:rsidR="00517E37" w:rsidRDefault="00517E37" w:rsidP="00517E37">
      <w:pPr>
        <w:spacing w:after="0" w:line="240" w:lineRule="auto"/>
        <w:ind w:left="1086"/>
        <w:rPr>
          <w:rFonts w:ascii="Arial" w:eastAsia="Times New Roman" w:hAnsi="Arial" w:cs="Arial"/>
          <w:color w:val="333333"/>
          <w:sz w:val="20"/>
          <w:szCs w:val="20"/>
        </w:rPr>
      </w:pPr>
    </w:p>
    <w:p w:rsidR="00517E37" w:rsidRDefault="00517E37" w:rsidP="00517E37">
      <w:pPr>
        <w:pStyle w:val="Nadpis2"/>
        <w:rPr>
          <w:rFonts w:eastAsia="Times New Roman"/>
        </w:rPr>
      </w:pPr>
    </w:p>
    <w:p w:rsidR="00517E37" w:rsidRDefault="00517E37" w:rsidP="00517E37">
      <w:pPr>
        <w:spacing w:after="0" w:line="240" w:lineRule="auto"/>
        <w:ind w:left="1086"/>
        <w:rPr>
          <w:rFonts w:ascii="Arial" w:eastAsia="Times New Roman" w:hAnsi="Arial" w:cs="Arial"/>
          <w:color w:val="333333"/>
          <w:sz w:val="20"/>
          <w:szCs w:val="20"/>
        </w:rPr>
      </w:pPr>
    </w:p>
    <w:p w:rsidR="00BB28A2" w:rsidRPr="00880BC4" w:rsidRDefault="00880BC4" w:rsidP="00880BC4">
      <w:pPr>
        <w:spacing w:before="240" w:after="240" w:line="384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  <w:r w:rsidRPr="00880BC4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>Organizační pokyny</w:t>
      </w:r>
    </w:p>
    <w:p w:rsidR="00BB28A2" w:rsidRPr="00DE5E0C" w:rsidRDefault="00880BC4" w:rsidP="00BB28A2">
      <w:pPr>
        <w:spacing w:before="240" w:after="240" w:line="384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</w:rPr>
        <w:t>1</w:t>
      </w:r>
      <w:r w:rsidR="00BB28A2" w:rsidRPr="00DE5E0C">
        <w:rPr>
          <w:rFonts w:ascii="Arial" w:eastAsia="Times New Roman" w:hAnsi="Arial" w:cs="Arial"/>
          <w:b/>
          <w:bCs/>
          <w:color w:val="333333"/>
          <w:sz w:val="20"/>
        </w:rPr>
        <w:t>) Vlastní organizace zkoušek</w:t>
      </w:r>
    </w:p>
    <w:p w:rsidR="00BB28A2" w:rsidRPr="00DE5E0C" w:rsidRDefault="00BB28A2" w:rsidP="00BB28A2">
      <w:pPr>
        <w:numPr>
          <w:ilvl w:val="0"/>
          <w:numId w:val="4"/>
        </w:numPr>
        <w:spacing w:before="240" w:after="240" w:line="384" w:lineRule="atLeast"/>
        <w:ind w:left="60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E5E0C">
        <w:rPr>
          <w:rFonts w:ascii="Arial" w:eastAsia="Times New Roman" w:hAnsi="Arial" w:cs="Arial"/>
          <w:color w:val="333333"/>
          <w:sz w:val="20"/>
          <w:szCs w:val="20"/>
        </w:rPr>
        <w:t>Ke zkouškám bude připuštěn pouze ten uchazeč, který nejpozději 20 dnů před stanoveným termínem řádných zkoušek odeslal v elektronické podobě zpracovanou písemnou práci na zadané téma a který absolvoval alespoň 80% předepsaných přednášek a cvičení (výjimky viz další text). Mezi poslední přednáškou a vlastními zkouškami musí uplynout interval 30 – 50 dnů; uchazeči v této době studují problematiku z doporučené literatury, ze zápisků z přednášek, příp. využívají možnost individuálních konzultací.</w:t>
      </w:r>
    </w:p>
    <w:p w:rsidR="00BB28A2" w:rsidRPr="00DE5E0C" w:rsidRDefault="00BB28A2" w:rsidP="00BB28A2">
      <w:pPr>
        <w:spacing w:before="240" w:after="240" w:line="384" w:lineRule="atLeast"/>
        <w:ind w:left="60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E5E0C">
        <w:rPr>
          <w:rFonts w:ascii="Arial" w:eastAsia="Times New Roman" w:hAnsi="Arial" w:cs="Arial"/>
          <w:color w:val="333333"/>
          <w:sz w:val="20"/>
          <w:szCs w:val="20"/>
        </w:rPr>
        <w:t>Na vlastní žádost lze uchazeči účast na povinných přednáškách a složení části zkoušky (při bodovém hodnocení písemném testu se pak vychází z toho, jako by uchazeč obdržel za prominutou část maximum možných bodů) prominout:</w:t>
      </w:r>
    </w:p>
    <w:p w:rsidR="00BB28A2" w:rsidRPr="00DE5E0C" w:rsidRDefault="00BB28A2" w:rsidP="00BB28A2">
      <w:pPr>
        <w:numPr>
          <w:ilvl w:val="1"/>
          <w:numId w:val="4"/>
        </w:numPr>
        <w:spacing w:after="0" w:line="240" w:lineRule="auto"/>
        <w:ind w:left="918"/>
        <w:rPr>
          <w:rFonts w:ascii="Arial" w:eastAsia="Times New Roman" w:hAnsi="Arial" w:cs="Arial"/>
          <w:color w:val="333333"/>
          <w:sz w:val="20"/>
          <w:szCs w:val="20"/>
        </w:rPr>
      </w:pPr>
      <w:r w:rsidRPr="00DE5E0C">
        <w:rPr>
          <w:rFonts w:ascii="Arial" w:eastAsia="Times New Roman" w:hAnsi="Arial" w:cs="Arial"/>
          <w:color w:val="333333"/>
          <w:sz w:val="20"/>
          <w:szCs w:val="20"/>
        </w:rPr>
        <w:t>z pedagogiky osobám s vysokoškolským pedagogickým vzděláním;</w:t>
      </w:r>
    </w:p>
    <w:p w:rsidR="00BB28A2" w:rsidRPr="00DE5E0C" w:rsidRDefault="00BB28A2" w:rsidP="00BB28A2">
      <w:pPr>
        <w:numPr>
          <w:ilvl w:val="1"/>
          <w:numId w:val="4"/>
        </w:numPr>
        <w:spacing w:after="0" w:line="240" w:lineRule="auto"/>
        <w:ind w:left="918"/>
        <w:rPr>
          <w:rFonts w:ascii="Arial" w:eastAsia="Times New Roman" w:hAnsi="Arial" w:cs="Arial"/>
          <w:color w:val="333333"/>
          <w:sz w:val="20"/>
          <w:szCs w:val="20"/>
        </w:rPr>
      </w:pPr>
      <w:r w:rsidRPr="00DE5E0C">
        <w:rPr>
          <w:rFonts w:ascii="Arial" w:eastAsia="Times New Roman" w:hAnsi="Arial" w:cs="Arial"/>
          <w:color w:val="333333"/>
          <w:sz w:val="20"/>
          <w:szCs w:val="20"/>
        </w:rPr>
        <w:t>z obecné šachové části osobám, jejichž osobní koeficient na LOK ČR v praktickém šachu je v době zahájení školení minimálně 2200.</w:t>
      </w:r>
    </w:p>
    <w:p w:rsidR="00BB28A2" w:rsidRPr="00DE5E0C" w:rsidRDefault="00BB28A2" w:rsidP="00BB28A2">
      <w:pPr>
        <w:spacing w:before="240" w:after="240" w:line="384" w:lineRule="atLeast"/>
        <w:ind w:left="60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E5E0C">
        <w:rPr>
          <w:rFonts w:ascii="Arial" w:eastAsia="Times New Roman" w:hAnsi="Arial" w:cs="Arial"/>
          <w:color w:val="333333"/>
          <w:sz w:val="20"/>
          <w:szCs w:val="20"/>
        </w:rPr>
        <w:t>Zpracování povinné písemné práce se uchazeči promine, pokud prokazatelným způsobem doloží, že v posledních uplynulých pěti letech publikoval odborné šachové články na stránkách šachových časopisů anebo v této době napsal nebo se podílel na napsání odborné šachové knihy.</w:t>
      </w:r>
    </w:p>
    <w:p w:rsidR="00BB28A2" w:rsidRPr="00DE5E0C" w:rsidRDefault="00BB28A2" w:rsidP="00BB28A2">
      <w:pPr>
        <w:numPr>
          <w:ilvl w:val="0"/>
          <w:numId w:val="4"/>
        </w:numPr>
        <w:spacing w:before="240" w:after="240" w:line="384" w:lineRule="atLeast"/>
        <w:ind w:left="60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E5E0C">
        <w:rPr>
          <w:rFonts w:ascii="Arial" w:eastAsia="Times New Roman" w:hAnsi="Arial" w:cs="Arial"/>
          <w:color w:val="333333"/>
          <w:sz w:val="20"/>
          <w:szCs w:val="20"/>
        </w:rPr>
        <w:t>Samotná zkouška sestává ze tří částí:</w:t>
      </w:r>
    </w:p>
    <w:p w:rsidR="00BB28A2" w:rsidRPr="00DE5E0C" w:rsidRDefault="00BB28A2" w:rsidP="00BB28A2">
      <w:pPr>
        <w:numPr>
          <w:ilvl w:val="1"/>
          <w:numId w:val="4"/>
        </w:numPr>
        <w:spacing w:after="0" w:line="240" w:lineRule="auto"/>
        <w:ind w:left="918"/>
        <w:rPr>
          <w:rFonts w:ascii="Arial" w:eastAsia="Times New Roman" w:hAnsi="Arial" w:cs="Arial"/>
          <w:color w:val="333333"/>
          <w:sz w:val="20"/>
          <w:szCs w:val="20"/>
        </w:rPr>
      </w:pPr>
      <w:r w:rsidRPr="00DE5E0C">
        <w:rPr>
          <w:rFonts w:ascii="Arial" w:eastAsia="Times New Roman" w:hAnsi="Arial" w:cs="Arial"/>
          <w:color w:val="333333"/>
          <w:sz w:val="20"/>
          <w:szCs w:val="20"/>
        </w:rPr>
        <w:t>vzorová přednáška na zadané téma v rozsahu 5 – 10 stran formátu A4 zpracovaná v elektronické podobě;</w:t>
      </w:r>
    </w:p>
    <w:p w:rsidR="00BB28A2" w:rsidRPr="00DE5E0C" w:rsidRDefault="00BB28A2" w:rsidP="00BB28A2">
      <w:pPr>
        <w:numPr>
          <w:ilvl w:val="1"/>
          <w:numId w:val="4"/>
        </w:numPr>
        <w:spacing w:after="0" w:line="240" w:lineRule="auto"/>
        <w:ind w:left="918"/>
        <w:rPr>
          <w:rFonts w:ascii="Arial" w:eastAsia="Times New Roman" w:hAnsi="Arial" w:cs="Arial"/>
          <w:color w:val="333333"/>
          <w:sz w:val="20"/>
          <w:szCs w:val="20"/>
        </w:rPr>
      </w:pPr>
      <w:r w:rsidRPr="00DE5E0C">
        <w:rPr>
          <w:rFonts w:ascii="Arial" w:eastAsia="Times New Roman" w:hAnsi="Arial" w:cs="Arial"/>
          <w:color w:val="333333"/>
          <w:sz w:val="20"/>
          <w:szCs w:val="20"/>
        </w:rPr>
        <w:t>písemný standardizovaný test;</w:t>
      </w:r>
    </w:p>
    <w:p w:rsidR="00BB28A2" w:rsidRPr="00DE5E0C" w:rsidRDefault="00BB28A2" w:rsidP="00BB28A2">
      <w:pPr>
        <w:numPr>
          <w:ilvl w:val="1"/>
          <w:numId w:val="4"/>
        </w:numPr>
        <w:spacing w:after="0" w:line="240" w:lineRule="auto"/>
        <w:ind w:left="918"/>
        <w:rPr>
          <w:rFonts w:ascii="Arial" w:eastAsia="Times New Roman" w:hAnsi="Arial" w:cs="Arial"/>
          <w:color w:val="333333"/>
          <w:sz w:val="20"/>
          <w:szCs w:val="20"/>
        </w:rPr>
      </w:pPr>
      <w:r w:rsidRPr="00DE5E0C">
        <w:rPr>
          <w:rFonts w:ascii="Arial" w:eastAsia="Times New Roman" w:hAnsi="Arial" w:cs="Arial"/>
          <w:color w:val="333333"/>
          <w:sz w:val="20"/>
          <w:szCs w:val="20"/>
        </w:rPr>
        <w:t>praktické vystoupení – předvedení vzorové lekce.</w:t>
      </w:r>
    </w:p>
    <w:p w:rsidR="00BB28A2" w:rsidRPr="00DE5E0C" w:rsidRDefault="00BB28A2" w:rsidP="00BB28A2">
      <w:pPr>
        <w:spacing w:before="240" w:after="240" w:line="384" w:lineRule="atLeast"/>
        <w:ind w:left="60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E5E0C">
        <w:rPr>
          <w:rFonts w:ascii="Arial" w:eastAsia="Times New Roman" w:hAnsi="Arial" w:cs="Arial"/>
          <w:color w:val="333333"/>
          <w:sz w:val="20"/>
          <w:szCs w:val="20"/>
        </w:rPr>
        <w:t>Úspěšné vykonání zkoušky je podmíněno úspěšným vykonáním všech tří zkoušek. Výsledek uchazeče z každé zkoušky bude hodnocen body, převedenými na stupnici 0 – 100 (vzorová přednáška + písemný test), příp. 0 - 10 (praktické vystoupení). Uchazeč vykoná písemnou zkoušku úspěšně, pokud z testu získá alespoň 75 bodů, u praktického vystoupení je nutno získat alespoň 7 bodů. Výsledek uchazeče ze zkoušek je uchazeči oznámen bezprostředně po ukončení zkoušek</w:t>
      </w:r>
    </w:p>
    <w:p w:rsidR="00BB28A2" w:rsidRPr="00DE5E0C" w:rsidRDefault="00BB28A2" w:rsidP="00BB28A2">
      <w:pPr>
        <w:numPr>
          <w:ilvl w:val="0"/>
          <w:numId w:val="4"/>
        </w:numPr>
        <w:spacing w:before="240" w:after="240" w:line="384" w:lineRule="atLeast"/>
        <w:ind w:left="60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E5E0C">
        <w:rPr>
          <w:rFonts w:ascii="Arial" w:eastAsia="Times New Roman" w:hAnsi="Arial" w:cs="Arial"/>
          <w:color w:val="333333"/>
          <w:sz w:val="20"/>
          <w:szCs w:val="20"/>
        </w:rPr>
        <w:t>Mimořádný termín slouží uchazečům k vykonání:</w:t>
      </w:r>
    </w:p>
    <w:p w:rsidR="00BB28A2" w:rsidRPr="00DE5E0C" w:rsidRDefault="00BB28A2" w:rsidP="00BB28A2">
      <w:pPr>
        <w:numPr>
          <w:ilvl w:val="1"/>
          <w:numId w:val="4"/>
        </w:numPr>
        <w:spacing w:after="0" w:line="240" w:lineRule="auto"/>
        <w:ind w:left="918"/>
        <w:rPr>
          <w:rFonts w:ascii="Arial" w:eastAsia="Times New Roman" w:hAnsi="Arial" w:cs="Arial"/>
          <w:color w:val="333333"/>
          <w:sz w:val="20"/>
          <w:szCs w:val="20"/>
        </w:rPr>
      </w:pPr>
      <w:r w:rsidRPr="00DE5E0C">
        <w:rPr>
          <w:rFonts w:ascii="Arial" w:eastAsia="Times New Roman" w:hAnsi="Arial" w:cs="Arial"/>
          <w:color w:val="333333"/>
          <w:sz w:val="20"/>
          <w:szCs w:val="20"/>
        </w:rPr>
        <w:t>náhradní zkoušky</w:t>
      </w:r>
    </w:p>
    <w:p w:rsidR="00BB28A2" w:rsidRPr="00DE5E0C" w:rsidRDefault="00BB28A2" w:rsidP="00BB28A2">
      <w:pPr>
        <w:numPr>
          <w:ilvl w:val="1"/>
          <w:numId w:val="4"/>
        </w:numPr>
        <w:spacing w:after="0" w:line="240" w:lineRule="auto"/>
        <w:ind w:left="918"/>
        <w:rPr>
          <w:rFonts w:ascii="Arial" w:eastAsia="Times New Roman" w:hAnsi="Arial" w:cs="Arial"/>
          <w:color w:val="333333"/>
          <w:sz w:val="20"/>
          <w:szCs w:val="20"/>
        </w:rPr>
      </w:pPr>
      <w:r w:rsidRPr="00DE5E0C">
        <w:rPr>
          <w:rFonts w:ascii="Arial" w:eastAsia="Times New Roman" w:hAnsi="Arial" w:cs="Arial"/>
          <w:color w:val="333333"/>
          <w:sz w:val="20"/>
          <w:szCs w:val="20"/>
        </w:rPr>
        <w:lastRenderedPageBreak/>
        <w:t>opravné zkoušky</w:t>
      </w:r>
    </w:p>
    <w:p w:rsidR="00BB28A2" w:rsidRPr="00DE5E0C" w:rsidRDefault="00BB28A2" w:rsidP="00BB28A2">
      <w:pPr>
        <w:spacing w:before="240" w:after="240" w:line="384" w:lineRule="atLeast"/>
        <w:ind w:left="60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E5E0C">
        <w:rPr>
          <w:rFonts w:ascii="Arial" w:eastAsia="Times New Roman" w:hAnsi="Arial" w:cs="Arial"/>
          <w:color w:val="333333"/>
          <w:sz w:val="20"/>
          <w:szCs w:val="20"/>
        </w:rPr>
        <w:t>Náhradní zkoušku uchazeč koná, pokud se nezúčastnil zkoušky v řádném termínu.</w:t>
      </w:r>
    </w:p>
    <w:p w:rsidR="00BB28A2" w:rsidRPr="00DE5E0C" w:rsidRDefault="00BB28A2" w:rsidP="00BB28A2">
      <w:pPr>
        <w:spacing w:before="240" w:after="240" w:line="384" w:lineRule="atLeast"/>
        <w:ind w:left="60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E5E0C">
        <w:rPr>
          <w:rFonts w:ascii="Arial" w:eastAsia="Times New Roman" w:hAnsi="Arial" w:cs="Arial"/>
          <w:color w:val="333333"/>
          <w:sz w:val="20"/>
          <w:szCs w:val="20"/>
        </w:rPr>
        <w:t>V případě, že uchazeč koná, avšak nevykoná povinnou zkoušku úspěšně, má právo konat opravnou zkoušku, a to nejvýše dvakrát. Toto právo není dotčeno tím, že koná z tohoto předmětu zkoušku náhradní.</w:t>
      </w:r>
    </w:p>
    <w:p w:rsidR="00BB28A2" w:rsidRPr="00DE5E0C" w:rsidRDefault="00BB28A2" w:rsidP="00BB28A2">
      <w:pPr>
        <w:spacing w:before="240" w:after="240" w:line="384" w:lineRule="atLeast"/>
        <w:ind w:left="60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E5E0C">
        <w:rPr>
          <w:rFonts w:ascii="Arial" w:eastAsia="Times New Roman" w:hAnsi="Arial" w:cs="Arial"/>
          <w:color w:val="333333"/>
          <w:sz w:val="20"/>
          <w:szCs w:val="20"/>
        </w:rPr>
        <w:t>Uchazeč koná opravnou zkoušku vždy jen z té části zkoušky, z níž neuspěl.</w:t>
      </w:r>
    </w:p>
    <w:p w:rsidR="00BB28A2" w:rsidRPr="00DE5E0C" w:rsidRDefault="00BB28A2" w:rsidP="00BB28A2">
      <w:pPr>
        <w:spacing w:before="240" w:after="240" w:line="384" w:lineRule="atLeast"/>
        <w:ind w:left="60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E5E0C">
        <w:rPr>
          <w:rFonts w:ascii="Arial" w:eastAsia="Times New Roman" w:hAnsi="Arial" w:cs="Arial"/>
          <w:color w:val="333333"/>
          <w:sz w:val="20"/>
          <w:szCs w:val="20"/>
        </w:rPr>
        <w:t>Termín náhradní či opravné zkoušky stanoví zkušební komise. Komise je oprávněna za konání každé náhradní či opravné zkoušky vyžadovat od uchazeče poplatek do maximální výše 50% poplatku za celé školení</w:t>
      </w:r>
    </w:p>
    <w:p w:rsidR="00BB28A2" w:rsidRPr="00DE5E0C" w:rsidRDefault="00BB28A2" w:rsidP="00BB28A2">
      <w:pPr>
        <w:numPr>
          <w:ilvl w:val="0"/>
          <w:numId w:val="4"/>
        </w:numPr>
        <w:spacing w:before="240" w:after="240" w:line="384" w:lineRule="atLeast"/>
        <w:ind w:left="60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E5E0C">
        <w:rPr>
          <w:rFonts w:ascii="Arial" w:eastAsia="Times New Roman" w:hAnsi="Arial" w:cs="Arial"/>
          <w:color w:val="333333"/>
          <w:sz w:val="20"/>
          <w:szCs w:val="20"/>
        </w:rPr>
        <w:t>Předseda zkušební komise zodpovídá za řádný průběh zkoušek. Z titulu své funkce řídí zadávání testů a dohlíží na zajištění podmínek a na objektivnost průběhu zkoušek. Zpracovává protokol o průběhu zkoušek. Nedílnou přílohou protokolu jsou opravené písemné testy uchazečů.</w:t>
      </w:r>
    </w:p>
    <w:p w:rsidR="00BB28A2" w:rsidRPr="00DE5E0C" w:rsidRDefault="00BB28A2" w:rsidP="00BB28A2">
      <w:pPr>
        <w:numPr>
          <w:ilvl w:val="0"/>
          <w:numId w:val="4"/>
        </w:numPr>
        <w:spacing w:before="240" w:after="240" w:line="384" w:lineRule="atLeast"/>
        <w:ind w:left="60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E5E0C">
        <w:rPr>
          <w:rFonts w:ascii="Arial" w:eastAsia="Times New Roman" w:hAnsi="Arial" w:cs="Arial"/>
          <w:color w:val="333333"/>
          <w:sz w:val="20"/>
          <w:szCs w:val="20"/>
        </w:rPr>
        <w:t>Zkoušky jsou neveřejné. Kromě uchazečů a zkušební komise nemůže být zkoušce nikdo další přítomen.</w:t>
      </w:r>
    </w:p>
    <w:p w:rsidR="00BB28A2" w:rsidRPr="00DE5E0C" w:rsidRDefault="00BB28A2" w:rsidP="00BB28A2">
      <w:pPr>
        <w:numPr>
          <w:ilvl w:val="0"/>
          <w:numId w:val="4"/>
        </w:numPr>
        <w:spacing w:before="240" w:after="240" w:line="384" w:lineRule="atLeast"/>
        <w:ind w:left="60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E5E0C">
        <w:rPr>
          <w:rFonts w:ascii="Arial" w:eastAsia="Times New Roman" w:hAnsi="Arial" w:cs="Arial"/>
          <w:color w:val="333333"/>
          <w:sz w:val="20"/>
          <w:szCs w:val="20"/>
        </w:rPr>
        <w:t>Zkušební komise je oprávněna vyloučit uchazeče ze zkoušky. Uchazeč může být ze zkoušky vyloučen v jejím průběhu, pokud zvláště závažným způsobem nebo opakovaně poruší pravidla průběhu zkoušky. Rozhodnutí zkušební komise o vyloučení je konečné. Při vyloučení uchazeče se má za to, že uchazeč zkoušku vykonal neúspěšně.</w:t>
      </w:r>
    </w:p>
    <w:p w:rsidR="00BB28A2" w:rsidRPr="00DE5E0C" w:rsidRDefault="00BB28A2" w:rsidP="00BB28A2">
      <w:pPr>
        <w:numPr>
          <w:ilvl w:val="0"/>
          <w:numId w:val="4"/>
        </w:numPr>
        <w:spacing w:before="240" w:after="240" w:line="384" w:lineRule="atLeast"/>
        <w:ind w:left="60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E5E0C">
        <w:rPr>
          <w:rFonts w:ascii="Arial" w:eastAsia="Times New Roman" w:hAnsi="Arial" w:cs="Arial"/>
          <w:color w:val="333333"/>
          <w:sz w:val="20"/>
          <w:szCs w:val="20"/>
        </w:rPr>
        <w:t>Hodnocení stanovuje komise souhlasem všech členů, popř. hlasováním o návrhu hodnocení. V případě rovnosti hlasů (např. 1 pro, 1 proti, 1 se zdržel) rozhoduje hlas předsedy, který se hlasování zdržet nesmí.</w:t>
      </w:r>
    </w:p>
    <w:p w:rsidR="00BB28A2" w:rsidRPr="00DE5E0C" w:rsidRDefault="00BB28A2" w:rsidP="00BB28A2">
      <w:pPr>
        <w:numPr>
          <w:ilvl w:val="0"/>
          <w:numId w:val="4"/>
        </w:numPr>
        <w:spacing w:before="240" w:after="240" w:line="384" w:lineRule="atLeast"/>
        <w:ind w:left="60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E5E0C">
        <w:rPr>
          <w:rFonts w:ascii="Arial" w:eastAsia="Times New Roman" w:hAnsi="Arial" w:cs="Arial"/>
          <w:color w:val="333333"/>
          <w:sz w:val="20"/>
          <w:szCs w:val="20"/>
        </w:rPr>
        <w:t xml:space="preserve">Předseda zkušební komise do tří dnů po skončení zkoušky zašle vyplněné protokoly na adresu sekretariátu ŠSČR. Sekretariát vše zkontroluje, a bude-li vše v pořádku, vystaví do 35 dnů po obdržení protokolu uchazeči certifikát o získání </w:t>
      </w:r>
      <w:proofErr w:type="spellStart"/>
      <w:proofErr w:type="gramStart"/>
      <w:r w:rsidRPr="00DE5E0C">
        <w:rPr>
          <w:rFonts w:ascii="Arial" w:eastAsia="Times New Roman" w:hAnsi="Arial" w:cs="Arial"/>
          <w:color w:val="333333"/>
          <w:sz w:val="20"/>
          <w:szCs w:val="20"/>
        </w:rPr>
        <w:t>III.trenérské</w:t>
      </w:r>
      <w:proofErr w:type="spellEnd"/>
      <w:proofErr w:type="gramEnd"/>
      <w:r w:rsidRPr="00DE5E0C">
        <w:rPr>
          <w:rFonts w:ascii="Arial" w:eastAsia="Times New Roman" w:hAnsi="Arial" w:cs="Arial"/>
          <w:color w:val="333333"/>
          <w:sz w:val="20"/>
          <w:szCs w:val="20"/>
        </w:rPr>
        <w:t xml:space="preserve"> třídy.</w:t>
      </w:r>
    </w:p>
    <w:p w:rsidR="00891592" w:rsidRDefault="00891592" w:rsidP="00807C76">
      <w:pPr>
        <w:pStyle w:val="Nadpis3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891592" w:rsidRPr="00807C76" w:rsidRDefault="00891592" w:rsidP="00807C76">
      <w:pPr>
        <w:pStyle w:val="Nadpis3"/>
        <w:rPr>
          <w:sz w:val="20"/>
          <w:szCs w:val="20"/>
        </w:rPr>
      </w:pPr>
    </w:p>
    <w:p w:rsidR="00807C76" w:rsidRDefault="00807C76" w:rsidP="00807C76">
      <w:pPr>
        <w:pStyle w:val="Nadpis3"/>
      </w:pPr>
    </w:p>
    <w:sectPr w:rsidR="00807C76" w:rsidSect="00E12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066D"/>
    <w:multiLevelType w:val="multilevel"/>
    <w:tmpl w:val="5C50F1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C5032"/>
    <w:multiLevelType w:val="multilevel"/>
    <w:tmpl w:val="5C50F1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24CC6"/>
    <w:multiLevelType w:val="multilevel"/>
    <w:tmpl w:val="4C1C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616B71"/>
    <w:multiLevelType w:val="multilevel"/>
    <w:tmpl w:val="4372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2E6FCF"/>
    <w:multiLevelType w:val="multilevel"/>
    <w:tmpl w:val="3BD4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20"/>
      </w:rPr>
    </w:lvl>
    <w:lvl w:ilvl="3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0C"/>
    <w:rsid w:val="00024391"/>
    <w:rsid w:val="0008332A"/>
    <w:rsid w:val="000F3D4F"/>
    <w:rsid w:val="00323DF1"/>
    <w:rsid w:val="00350793"/>
    <w:rsid w:val="004A2D85"/>
    <w:rsid w:val="00517E37"/>
    <w:rsid w:val="00590564"/>
    <w:rsid w:val="0069447D"/>
    <w:rsid w:val="00697C83"/>
    <w:rsid w:val="00723F50"/>
    <w:rsid w:val="00807C76"/>
    <w:rsid w:val="00880BC4"/>
    <w:rsid w:val="00891592"/>
    <w:rsid w:val="00891C75"/>
    <w:rsid w:val="009153D7"/>
    <w:rsid w:val="00954CFD"/>
    <w:rsid w:val="00A2303D"/>
    <w:rsid w:val="00A46708"/>
    <w:rsid w:val="00B05A59"/>
    <w:rsid w:val="00B4450C"/>
    <w:rsid w:val="00B63D24"/>
    <w:rsid w:val="00B77AA5"/>
    <w:rsid w:val="00B91A8B"/>
    <w:rsid w:val="00BB28A2"/>
    <w:rsid w:val="00BD67DC"/>
    <w:rsid w:val="00C535DD"/>
    <w:rsid w:val="00C716B7"/>
    <w:rsid w:val="00D67F16"/>
    <w:rsid w:val="00D825F9"/>
    <w:rsid w:val="00DE5E0C"/>
    <w:rsid w:val="00E127B4"/>
    <w:rsid w:val="00EB12EA"/>
    <w:rsid w:val="00F208F6"/>
    <w:rsid w:val="00FC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07C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7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DE5E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DE5E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E5E0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E5E0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5E0C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DE5E0C"/>
    <w:rPr>
      <w:i/>
      <w:iCs/>
    </w:rPr>
  </w:style>
  <w:style w:type="character" w:styleId="Siln">
    <w:name w:val="Strong"/>
    <w:basedOn w:val="Standardnpsmoodstavce"/>
    <w:uiPriority w:val="22"/>
    <w:qFormat/>
    <w:rsid w:val="00DE5E0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07C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7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D6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07C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7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DE5E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DE5E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E5E0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E5E0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5E0C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DE5E0C"/>
    <w:rPr>
      <w:i/>
      <w:iCs/>
    </w:rPr>
  </w:style>
  <w:style w:type="character" w:styleId="Siln">
    <w:name w:val="Strong"/>
    <w:basedOn w:val="Standardnpsmoodstavce"/>
    <w:uiPriority w:val="22"/>
    <w:qFormat/>
    <w:rsid w:val="00DE5E0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07C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7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D6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3944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.benco@chessf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C882-73DF-4B28-826E-B27F4F2F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1020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Antonín Surma</cp:lastModifiedBy>
  <cp:revision>8</cp:revision>
  <dcterms:created xsi:type="dcterms:W3CDTF">2012-06-15T16:54:00Z</dcterms:created>
  <dcterms:modified xsi:type="dcterms:W3CDTF">2014-04-15T07:10:00Z</dcterms:modified>
</cp:coreProperties>
</file>